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D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проведении «горячей линии» </w:t>
      </w:r>
      <w:r w:rsidR="00870AF2">
        <w:rPr>
          <w:rFonts w:ascii="Times New Roman" w:hAnsi="Times New Roman" w:cs="Times New Roman"/>
          <w:sz w:val="28"/>
          <w:szCs w:val="28"/>
        </w:rPr>
        <w:t xml:space="preserve">по </w:t>
      </w:r>
      <w:r w:rsidR="009D643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3565E6">
        <w:rPr>
          <w:rFonts w:ascii="Times New Roman" w:hAnsi="Times New Roman" w:cs="Times New Roman"/>
          <w:sz w:val="28"/>
          <w:szCs w:val="28"/>
        </w:rPr>
        <w:t>профилактики инфекций, передающихся с укусом клещей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3D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D643D">
        <w:rPr>
          <w:rFonts w:ascii="Times New Roman" w:hAnsi="Times New Roman" w:cs="Times New Roman"/>
          <w:sz w:val="28"/>
          <w:szCs w:val="28"/>
        </w:rPr>
        <w:t>1</w:t>
      </w:r>
      <w:r w:rsidR="00AB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64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C22">
        <w:rPr>
          <w:rFonts w:ascii="Times New Roman" w:hAnsi="Times New Roman" w:cs="Times New Roman"/>
          <w:sz w:val="28"/>
          <w:szCs w:val="28"/>
        </w:rPr>
        <w:t>ма</w:t>
      </w:r>
      <w:r w:rsidR="009D64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9D643D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консультирования по данной теме просим Вас обращаться в Консультационный пункт Филиала Федерального бюджетного учреждения здравоохранения «Центр гигиены и эпидемиологии в Московской области» в городе Химки, Волоколамском,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Лотошинском, Шаховском и Красногорском районах по телефон</w:t>
      </w:r>
      <w:r w:rsidR="009D643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3D">
        <w:rPr>
          <w:rFonts w:ascii="Times New Roman" w:hAnsi="Times New Roman" w:cs="Times New Roman"/>
          <w:b/>
          <w:sz w:val="28"/>
          <w:szCs w:val="28"/>
        </w:rPr>
        <w:t>8-495-563-27-82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b/>
          <w:sz w:val="28"/>
          <w:szCs w:val="28"/>
        </w:rPr>
        <w:t>8-49831-9-03-20</w:t>
      </w:r>
      <w:r w:rsidR="009D643D">
        <w:rPr>
          <w:rFonts w:ascii="Times New Roman" w:hAnsi="Times New Roman" w:cs="Times New Roman"/>
          <w:sz w:val="28"/>
          <w:szCs w:val="28"/>
        </w:rPr>
        <w:t xml:space="preserve"> и электронной почте 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krasnogorsk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zpp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D643D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9D64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643D" w:rsidRPr="009D643D">
        <w:rPr>
          <w:rFonts w:ascii="Times New Roman" w:hAnsi="Times New Roman" w:cs="Times New Roman"/>
          <w:sz w:val="28"/>
          <w:szCs w:val="28"/>
        </w:rPr>
        <w:t xml:space="preserve">по телефону Единого консультационного центра </w:t>
      </w:r>
      <w:proofErr w:type="spellStart"/>
      <w:r w:rsidR="009D643D" w:rsidRPr="009D64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D643D" w:rsidRPr="009D643D">
        <w:rPr>
          <w:rFonts w:ascii="Times New Roman" w:hAnsi="Times New Roman" w:cs="Times New Roman"/>
          <w:sz w:val="28"/>
          <w:szCs w:val="28"/>
        </w:rPr>
        <w:t xml:space="preserve">: </w:t>
      </w:r>
      <w:r w:rsidR="009D643D" w:rsidRPr="009D643D">
        <w:rPr>
          <w:rFonts w:ascii="Times New Roman" w:hAnsi="Times New Roman" w:cs="Times New Roman"/>
          <w:b/>
          <w:sz w:val="28"/>
          <w:szCs w:val="28"/>
        </w:rPr>
        <w:t>8-800-555-49-43</w:t>
      </w:r>
      <w:r w:rsidR="009D643D" w:rsidRPr="009D643D">
        <w:rPr>
          <w:rFonts w:ascii="Times New Roman" w:hAnsi="Times New Roman" w:cs="Times New Roman"/>
          <w:sz w:val="28"/>
          <w:szCs w:val="28"/>
        </w:rPr>
        <w:t xml:space="preserve">, по телефону горячей линии Управления </w:t>
      </w:r>
      <w:proofErr w:type="spellStart"/>
      <w:r w:rsidR="009D643D" w:rsidRPr="009D643D">
        <w:rPr>
          <w:rFonts w:ascii="Times New Roman" w:hAnsi="Times New Roman" w:cs="Times New Roman"/>
          <w:sz w:val="28"/>
          <w:szCs w:val="28"/>
        </w:rPr>
        <w:t>Роспотр</w:t>
      </w:r>
      <w:r w:rsidR="009D643D"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 w:rsidR="009D643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D643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9D643D" w:rsidRPr="009D643D">
        <w:rPr>
          <w:rFonts w:ascii="Times New Roman" w:hAnsi="Times New Roman" w:cs="Times New Roman"/>
          <w:b/>
          <w:sz w:val="28"/>
          <w:szCs w:val="28"/>
        </w:rPr>
        <w:t>8-800-222-13-60</w:t>
      </w:r>
      <w:r w:rsidR="009D643D">
        <w:rPr>
          <w:rFonts w:ascii="Times New Roman" w:hAnsi="Times New Roman" w:cs="Times New Roman"/>
          <w:sz w:val="28"/>
          <w:szCs w:val="28"/>
        </w:rPr>
        <w:t>.</w:t>
      </w:r>
    </w:p>
    <w:p w:rsidR="00186C22" w:rsidRPr="00CD3C90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предлагаем Вам ознакомиться с памятк</w:t>
      </w:r>
      <w:r w:rsidR="00186C2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5E6" w:rsidRPr="003565E6">
        <w:rPr>
          <w:rFonts w:ascii="Times New Roman" w:hAnsi="Times New Roman" w:cs="Times New Roman"/>
          <w:sz w:val="28"/>
          <w:szCs w:val="28"/>
        </w:rPr>
        <w:t>«Клещевой энц</w:t>
      </w:r>
      <w:r w:rsidR="003565E6">
        <w:rPr>
          <w:rFonts w:ascii="Times New Roman" w:hAnsi="Times New Roman" w:cs="Times New Roman"/>
          <w:sz w:val="28"/>
          <w:szCs w:val="28"/>
        </w:rPr>
        <w:t xml:space="preserve">ефалит и меры его профилактики», </w:t>
      </w:r>
      <w:r w:rsidR="009D643D" w:rsidRPr="009D643D">
        <w:rPr>
          <w:rFonts w:ascii="Times New Roman" w:hAnsi="Times New Roman" w:cs="Times New Roman"/>
          <w:sz w:val="28"/>
          <w:szCs w:val="28"/>
        </w:rPr>
        <w:t>«</w:t>
      </w:r>
      <w:r w:rsidR="003565E6" w:rsidRPr="003565E6">
        <w:rPr>
          <w:rFonts w:ascii="Times New Roman" w:hAnsi="Times New Roman" w:cs="Times New Roman"/>
          <w:sz w:val="28"/>
          <w:szCs w:val="28"/>
        </w:rPr>
        <w:t>Клещи. Образ жизни</w:t>
      </w:r>
      <w:r w:rsidR="009D643D" w:rsidRPr="009D643D">
        <w:rPr>
          <w:rFonts w:ascii="Times New Roman" w:hAnsi="Times New Roman" w:cs="Times New Roman"/>
          <w:sz w:val="28"/>
          <w:szCs w:val="28"/>
        </w:rPr>
        <w:t>»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sz w:val="28"/>
          <w:szCs w:val="28"/>
        </w:rPr>
        <w:t>«</w:t>
      </w:r>
      <w:r w:rsidR="003565E6" w:rsidRPr="003565E6">
        <w:rPr>
          <w:rFonts w:ascii="Times New Roman" w:hAnsi="Times New Roman" w:cs="Times New Roman"/>
          <w:sz w:val="28"/>
          <w:szCs w:val="28"/>
        </w:rPr>
        <w:t>Медицинские организации Московского региона, в которых проводятся лабораторные исследования клещей на наличие возбудителей инфекций, передающихся клещами</w:t>
      </w:r>
      <w:r w:rsidR="009D643D" w:rsidRPr="009D643D">
        <w:rPr>
          <w:rFonts w:ascii="Times New Roman" w:hAnsi="Times New Roman" w:cs="Times New Roman"/>
          <w:sz w:val="28"/>
          <w:szCs w:val="28"/>
        </w:rPr>
        <w:t>»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sz w:val="28"/>
          <w:szCs w:val="28"/>
        </w:rPr>
        <w:t>«</w:t>
      </w:r>
      <w:r w:rsidR="003565E6" w:rsidRPr="003565E6">
        <w:rPr>
          <w:rFonts w:ascii="Times New Roman" w:hAnsi="Times New Roman" w:cs="Times New Roman"/>
          <w:sz w:val="28"/>
          <w:szCs w:val="28"/>
        </w:rPr>
        <w:t>Порядок проведения лабораторных исследований клещей</w:t>
      </w:r>
      <w:r w:rsidR="009D643D" w:rsidRPr="009D643D">
        <w:rPr>
          <w:rFonts w:ascii="Times New Roman" w:hAnsi="Times New Roman" w:cs="Times New Roman"/>
          <w:sz w:val="28"/>
          <w:szCs w:val="28"/>
        </w:rPr>
        <w:t>»</w:t>
      </w:r>
      <w:r w:rsidR="009D64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6C22" w:rsidRPr="00CD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3"/>
    <w:rsid w:val="00186C22"/>
    <w:rsid w:val="003565E6"/>
    <w:rsid w:val="0044704B"/>
    <w:rsid w:val="006B16F4"/>
    <w:rsid w:val="00854323"/>
    <w:rsid w:val="00870AF2"/>
    <w:rsid w:val="009D643D"/>
    <w:rsid w:val="00AB505A"/>
    <w:rsid w:val="00BC2500"/>
    <w:rsid w:val="00CD3C90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2020-04-29T08:03:00Z</dcterms:created>
  <dcterms:modified xsi:type="dcterms:W3CDTF">2020-05-07T08:52:00Z</dcterms:modified>
</cp:coreProperties>
</file>