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2E" w:rsidRPr="00694A7A" w:rsidRDefault="00404E2E" w:rsidP="00404E2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94A7A">
        <w:rPr>
          <w:rFonts w:ascii="Times New Roman" w:hAnsi="Times New Roman" w:cs="Times New Roman"/>
          <w:b/>
          <w:sz w:val="24"/>
        </w:rPr>
        <w:t>МУНИЦИПАЛЬНОЕ  ОБЩЕОБРАЗОВАТЕЛЬНОЕ  УЧРЕЖДЕНИЕ</w:t>
      </w:r>
    </w:p>
    <w:p w:rsidR="00404E2E" w:rsidRPr="00694A7A" w:rsidRDefault="00404E2E" w:rsidP="00404E2E">
      <w:pPr>
        <w:pStyle w:val="a3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694A7A">
        <w:rPr>
          <w:rFonts w:ascii="Times New Roman" w:hAnsi="Times New Roman" w:cs="Times New Roman"/>
          <w:b/>
          <w:sz w:val="24"/>
        </w:rPr>
        <w:t>ГЛЕБОВСКАЯ  СРЕДНЯЯ  ОБЩЕОБРАЗОВАТЕЛЬНАЯ  ШКОЛА</w:t>
      </w:r>
    </w:p>
    <w:p w:rsidR="00404E2E" w:rsidRPr="003D4602" w:rsidRDefault="003D4602" w:rsidP="00404E2E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(</w:t>
      </w:r>
      <w:r w:rsidRPr="003D460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МОУ </w:t>
      </w:r>
      <w:proofErr w:type="spellStart"/>
      <w:r w:rsidRPr="003D4602">
        <w:rPr>
          <w:rFonts w:ascii="Times New Roman" w:hAnsi="Times New Roman" w:cs="Times New Roman"/>
          <w:b/>
          <w:color w:val="000000"/>
          <w:sz w:val="24"/>
          <w:szCs w:val="20"/>
        </w:rPr>
        <w:t>Глебовская</w:t>
      </w:r>
      <w:proofErr w:type="spellEnd"/>
      <w:r w:rsidRPr="003D460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СОШ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)</w:t>
      </w: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</w:t>
      </w:r>
      <w:r w:rsidRPr="00A6447D">
        <w:rPr>
          <w:rFonts w:ascii="Times New Roman" w:hAnsi="Times New Roman" w:cs="Times New Roman"/>
          <w:b/>
          <w:color w:val="000000"/>
          <w:sz w:val="32"/>
          <w:szCs w:val="24"/>
        </w:rPr>
        <w:t>ОТКРЫТЫЙ УРОК</w:t>
      </w:r>
    </w:p>
    <w:p w:rsidR="00404E2E" w:rsidRDefault="00404E2E" w:rsidP="00404E2E">
      <w:pPr>
        <w:pStyle w:val="a3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404E2E" w:rsidRPr="00A6447D" w:rsidRDefault="00404E2E" w:rsidP="00404E2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E2E" w:rsidRDefault="00404E2E" w:rsidP="00404E2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52458">
        <w:rPr>
          <w:rFonts w:ascii="Times New Roman" w:hAnsi="Times New Roman" w:cs="Times New Roman"/>
          <w:sz w:val="32"/>
          <w:szCs w:val="32"/>
        </w:rPr>
        <w:t xml:space="preserve">по </w:t>
      </w:r>
      <w:r w:rsidRPr="00A5245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52458">
        <w:rPr>
          <w:rFonts w:ascii="Times New Roman" w:hAnsi="Times New Roman" w:cs="Times New Roman"/>
          <w:color w:val="000000" w:themeColor="text1"/>
          <w:sz w:val="32"/>
          <w:szCs w:val="32"/>
        </w:rPr>
        <w:t>предмету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Мировая Художественная К</w:t>
      </w:r>
      <w:r w:rsidRPr="00A644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ультура</w:t>
      </w:r>
    </w:p>
    <w:p w:rsidR="00404E2E" w:rsidRDefault="00404E2E" w:rsidP="00404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A644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6447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04E2E" w:rsidRPr="00404E2E" w:rsidRDefault="00404E2E" w:rsidP="00404E2E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52458">
        <w:rPr>
          <w:rFonts w:ascii="Times New Roman" w:hAnsi="Times New Roman" w:cs="Times New Roman"/>
          <w:sz w:val="28"/>
          <w:szCs w:val="28"/>
        </w:rPr>
        <w:t>Тема:</w:t>
      </w:r>
      <w:r w:rsidRPr="00A52458">
        <w:rPr>
          <w:rFonts w:ascii="Times New Roman" w:hAnsi="Times New Roman" w:cs="Times New Roman"/>
        </w:rPr>
        <w:t xml:space="preserve"> </w:t>
      </w:r>
      <w:r w:rsidRPr="00404E2E">
        <w:rPr>
          <w:rFonts w:ascii="Times New Roman" w:hAnsi="Times New Roman" w:cs="Times New Roman"/>
          <w:b/>
          <w:i/>
          <w:sz w:val="36"/>
        </w:rPr>
        <w:t>«Триумф модернизма»</w:t>
      </w:r>
    </w:p>
    <w:p w:rsidR="00404E2E" w:rsidRPr="00404E2E" w:rsidRDefault="00404E2E" w:rsidP="00404E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52458">
        <w:rPr>
          <w:rFonts w:ascii="Times New Roman" w:hAnsi="Times New Roman" w:cs="Times New Roman"/>
          <w:sz w:val="32"/>
        </w:rPr>
        <w:t>Дата:</w:t>
      </w:r>
      <w:r>
        <w:rPr>
          <w:rFonts w:ascii="Times New Roman" w:hAnsi="Times New Roman" w:cs="Times New Roman"/>
          <w:b/>
          <w:sz w:val="32"/>
        </w:rPr>
        <w:t xml:space="preserve">  </w:t>
      </w:r>
      <w:r w:rsidRPr="00404E2E">
        <w:rPr>
          <w:rFonts w:ascii="Times New Roman" w:hAnsi="Times New Roman" w:cs="Times New Roman"/>
          <w:b/>
          <w:sz w:val="28"/>
        </w:rPr>
        <w:t>11 марта 2016г.</w:t>
      </w:r>
    </w:p>
    <w:p w:rsidR="00404E2E" w:rsidRPr="00A52458" w:rsidRDefault="00404E2E" w:rsidP="00404E2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4E2E" w:rsidRPr="00404E2E" w:rsidRDefault="00404E2E" w:rsidP="00404E2E">
      <w:pPr>
        <w:pStyle w:val="a3"/>
        <w:jc w:val="center"/>
        <w:rPr>
          <w:rFonts w:ascii="Times New Roman" w:hAnsi="Times New Roman" w:cs="Times New Roman"/>
          <w:sz w:val="28"/>
        </w:rPr>
      </w:pPr>
      <w:r w:rsidRPr="00404E2E"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404E2E" w:rsidRDefault="00404E2E" w:rsidP="00404E2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</w:t>
      </w:r>
      <w:r w:rsidRPr="00404E2E">
        <w:rPr>
          <w:rFonts w:ascii="Times New Roman" w:hAnsi="Times New Roman" w:cs="Times New Roman"/>
          <w:sz w:val="28"/>
        </w:rPr>
        <w:t xml:space="preserve">ировой </w:t>
      </w:r>
      <w:r>
        <w:rPr>
          <w:rFonts w:ascii="Times New Roman" w:hAnsi="Times New Roman" w:cs="Times New Roman"/>
          <w:sz w:val="28"/>
        </w:rPr>
        <w:t>х</w:t>
      </w:r>
      <w:r w:rsidRPr="00404E2E">
        <w:rPr>
          <w:rFonts w:ascii="Times New Roman" w:hAnsi="Times New Roman" w:cs="Times New Roman"/>
          <w:sz w:val="28"/>
        </w:rPr>
        <w:t xml:space="preserve">удожественной </w:t>
      </w:r>
      <w:r>
        <w:rPr>
          <w:rFonts w:ascii="Times New Roman" w:hAnsi="Times New Roman" w:cs="Times New Roman"/>
          <w:sz w:val="28"/>
        </w:rPr>
        <w:t>к</w:t>
      </w:r>
      <w:r w:rsidRPr="00404E2E">
        <w:rPr>
          <w:rFonts w:ascii="Times New Roman" w:hAnsi="Times New Roman" w:cs="Times New Roman"/>
          <w:sz w:val="28"/>
        </w:rPr>
        <w:t xml:space="preserve">ультуры МОУ </w:t>
      </w:r>
      <w:proofErr w:type="spellStart"/>
      <w:r w:rsidRPr="00404E2E">
        <w:rPr>
          <w:rFonts w:ascii="Times New Roman" w:hAnsi="Times New Roman" w:cs="Times New Roman"/>
          <w:sz w:val="28"/>
        </w:rPr>
        <w:t>Глебовская</w:t>
      </w:r>
      <w:proofErr w:type="spellEnd"/>
      <w:r w:rsidRPr="00404E2E">
        <w:rPr>
          <w:rFonts w:ascii="Times New Roman" w:hAnsi="Times New Roman" w:cs="Times New Roman"/>
          <w:sz w:val="28"/>
        </w:rPr>
        <w:t xml:space="preserve"> СОШ</w:t>
      </w:r>
    </w:p>
    <w:p w:rsidR="00404E2E" w:rsidRPr="00404E2E" w:rsidRDefault="00404E2E" w:rsidP="00404E2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04E2E" w:rsidRPr="00404E2E" w:rsidRDefault="00404E2E" w:rsidP="00404E2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404E2E">
        <w:rPr>
          <w:rFonts w:ascii="Times New Roman" w:hAnsi="Times New Roman" w:cs="Times New Roman"/>
          <w:b/>
          <w:i/>
          <w:sz w:val="36"/>
          <w:szCs w:val="28"/>
        </w:rPr>
        <w:t>Феоктистова Наталья Борисовна</w:t>
      </w:r>
    </w:p>
    <w:p w:rsidR="00404E2E" w:rsidRPr="00A6447D" w:rsidRDefault="00404E2E" w:rsidP="00404E2E">
      <w:pPr>
        <w:rPr>
          <w:rFonts w:ascii="Times New Roman" w:hAnsi="Times New Roman" w:cs="Times New Roman"/>
          <w:b/>
          <w:sz w:val="28"/>
          <w:szCs w:val="28"/>
        </w:rPr>
      </w:pPr>
    </w:p>
    <w:p w:rsidR="00404E2E" w:rsidRPr="00A6447D" w:rsidRDefault="00404E2E" w:rsidP="00404E2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04E2E" w:rsidRPr="00A6447D" w:rsidRDefault="00404E2E" w:rsidP="00404E2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Default="00404E2E" w:rsidP="00404E2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404E2E" w:rsidRPr="00694A7A" w:rsidRDefault="00404E2E" w:rsidP="00404E2E">
      <w:pPr>
        <w:pStyle w:val="a3"/>
        <w:jc w:val="center"/>
        <w:rPr>
          <w:rFonts w:ascii="Verdana" w:hAnsi="Verdana"/>
          <w:color w:val="000000"/>
          <w:sz w:val="24"/>
          <w:szCs w:val="20"/>
        </w:rPr>
      </w:pPr>
      <w:r w:rsidRPr="00694A7A">
        <w:rPr>
          <w:rFonts w:ascii="Verdana" w:hAnsi="Verdana"/>
          <w:color w:val="000000"/>
          <w:sz w:val="24"/>
          <w:szCs w:val="20"/>
        </w:rPr>
        <w:t>2016г.</w:t>
      </w:r>
    </w:p>
    <w:p w:rsidR="00404E2E" w:rsidRPr="00A52458" w:rsidRDefault="00404E2E" w:rsidP="00404E2E">
      <w:pPr>
        <w:jc w:val="center"/>
        <w:rPr>
          <w:rFonts w:ascii="Times New Roman" w:hAnsi="Times New Roman" w:cs="Times New Roman"/>
          <w:sz w:val="28"/>
        </w:rPr>
      </w:pPr>
      <w:r w:rsidRPr="00A52458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A52458">
        <w:rPr>
          <w:rFonts w:ascii="Times New Roman" w:hAnsi="Times New Roman" w:cs="Times New Roman"/>
          <w:sz w:val="28"/>
        </w:rPr>
        <w:t>Глебовский</w:t>
      </w:r>
      <w:proofErr w:type="spellEnd"/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11кл.    </w:t>
      </w:r>
      <w:r w:rsidRPr="00661979">
        <w:rPr>
          <w:rFonts w:ascii="Times New Roman" w:hAnsi="Times New Roman" w:cs="Times New Roman"/>
          <w:b/>
          <w:sz w:val="24"/>
          <w:szCs w:val="24"/>
        </w:rPr>
        <w:t xml:space="preserve">24 урок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619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ТРИУМФ МОДЕРНИЗМА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Pr="00BB3F2E" w:rsidRDefault="00404E2E" w:rsidP="00404E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BB3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F2E">
        <w:rPr>
          <w:rFonts w:ascii="Times New Roman" w:hAnsi="Times New Roman" w:cs="Times New Roman"/>
          <w:sz w:val="24"/>
          <w:szCs w:val="24"/>
        </w:rPr>
        <w:t>представлять роль и место искусства Модерна в развитии мировой культуры, в жизни человека 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E2E" w:rsidRPr="005018EA" w:rsidRDefault="00404E2E" w:rsidP="00404E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18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выявлять характерные особенности живописи художников-модернистов;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соотносить работы живописцев и графиков с именами авторов;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понимать смысловые особенности искусства рубежа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18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столетий;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применять творческий подход к выполнению задания.</w:t>
      </w:r>
    </w:p>
    <w:p w:rsidR="00404E2E" w:rsidRDefault="00404E2E" w:rsidP="00404E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303E4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нового материала с использованием компьютерных технологий.</w:t>
      </w:r>
    </w:p>
    <w:p w:rsidR="00404E2E" w:rsidRDefault="00404E2E" w:rsidP="00404E2E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3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404E2E" w:rsidRDefault="00404E2E" w:rsidP="00404E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</w:t>
      </w:r>
      <w:r w:rsidRPr="00303E4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компьютер; </w:t>
      </w:r>
    </w:p>
    <w:p w:rsidR="00404E2E" w:rsidRDefault="00404E2E" w:rsidP="00404E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303E48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мультимедийный проектор; </w:t>
      </w:r>
    </w:p>
    <w:p w:rsidR="00404E2E" w:rsidRPr="001F3CC7" w:rsidRDefault="00404E2E" w:rsidP="00404E2E">
      <w:pPr>
        <w:pStyle w:val="a3"/>
        <w:rPr>
          <w:b/>
          <w:i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</w:t>
      </w:r>
      <w:r w:rsidRPr="00303E48">
        <w:rPr>
          <w:rFonts w:ascii="Times New Roman" w:eastAsia="Times New Roman" w:hAnsi="Times New Roman"/>
          <w:sz w:val="24"/>
          <w:szCs w:val="24"/>
          <w:lang w:eastAsia="ru-RU"/>
        </w:rPr>
        <w:t>лайдовая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</w:t>
      </w:r>
      <w:r w:rsidRPr="001F3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1BC4">
        <w:rPr>
          <w:rFonts w:ascii="Times New Roman" w:hAnsi="Times New Roman" w:cs="Times New Roman"/>
          <w:b/>
          <w:i/>
          <w:sz w:val="24"/>
          <w:szCs w:val="24"/>
        </w:rPr>
        <w:t xml:space="preserve">«Триумф модернизма. </w:t>
      </w:r>
      <w:r w:rsidRPr="001F3CC7">
        <w:rPr>
          <w:rFonts w:ascii="Times New Roman" w:hAnsi="Times New Roman" w:cs="Times New Roman"/>
          <w:b/>
          <w:bCs/>
          <w:i/>
        </w:rPr>
        <w:t>Эстетика модерна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404E2E" w:rsidRDefault="00404E2E" w:rsidP="00404E2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681BC4">
        <w:rPr>
          <w:rFonts w:ascii="Times New Roman" w:hAnsi="Times New Roman" w:cs="Times New Roman"/>
          <w:b/>
          <w:i/>
          <w:sz w:val="24"/>
          <w:szCs w:val="24"/>
        </w:rPr>
        <w:t>Модерн в изобразительном искусстве»</w:t>
      </w:r>
    </w:p>
    <w:p w:rsidR="00404E2E" w:rsidRPr="006019A3" w:rsidRDefault="00404E2E" w:rsidP="00404E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3"/>
        <w:gridCol w:w="3242"/>
        <w:gridCol w:w="3106"/>
      </w:tblGrid>
      <w:tr w:rsidR="00404E2E" w:rsidTr="00386876">
        <w:tc>
          <w:tcPr>
            <w:tcW w:w="4361" w:type="dxa"/>
          </w:tcPr>
          <w:p w:rsidR="00404E2E" w:rsidRPr="00BB3F2E" w:rsidRDefault="00404E2E" w:rsidP="0038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2E">
              <w:rPr>
                <w:rFonts w:ascii="Times New Roman" w:hAnsi="Times New Roman" w:cs="Times New Roman"/>
                <w:sz w:val="24"/>
                <w:szCs w:val="24"/>
              </w:rPr>
              <w:t>Этапы урока.</w:t>
            </w:r>
          </w:p>
          <w:p w:rsidR="00404E2E" w:rsidRPr="00BB3F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F2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изучения  художественного  материала урока</w:t>
            </w:r>
          </w:p>
        </w:tc>
        <w:tc>
          <w:tcPr>
            <w:tcW w:w="4394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F2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404E2E" w:rsidRPr="00BB3F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4253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F2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404E2E" w:rsidRPr="00BB3F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ученика</w:t>
            </w:r>
          </w:p>
        </w:tc>
      </w:tr>
      <w:tr w:rsidR="00404E2E" w:rsidTr="00386876">
        <w:tc>
          <w:tcPr>
            <w:tcW w:w="4361" w:type="dxa"/>
          </w:tcPr>
          <w:p w:rsidR="00404E2E" w:rsidRDefault="00404E2E" w:rsidP="0038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Организационный </w:t>
            </w:r>
          </w:p>
          <w:p w:rsidR="00404E2E" w:rsidRPr="00EC087C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момент: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 к уроку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Изучение нового </w:t>
            </w:r>
          </w:p>
          <w:p w:rsidR="00404E2E" w:rsidRPr="00EC087C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материала: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0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изученного 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и закрепление ранее  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пройденного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материала: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E2E" w:rsidRPr="00C15257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Pr="00C15257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презентации:</w:t>
            </w:r>
          </w:p>
          <w:p w:rsidR="00404E2E" w:rsidRPr="001F3CC7" w:rsidRDefault="00404E2E" w:rsidP="00386876">
            <w:pPr>
              <w:pStyle w:val="a3"/>
              <w:rPr>
                <w:b/>
                <w:i/>
              </w:rPr>
            </w:pPr>
            <w:r w:rsidRPr="00681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«Триумф модернизма. </w:t>
            </w:r>
            <w:r w:rsidRPr="001F3CC7">
              <w:rPr>
                <w:rFonts w:ascii="Times New Roman" w:hAnsi="Times New Roman" w:cs="Times New Roman"/>
                <w:b/>
                <w:bCs/>
                <w:i/>
              </w:rPr>
              <w:t>Эстетика модерна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1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 в изобразительном искусстве»</w:t>
            </w:r>
          </w:p>
          <w:p w:rsidR="00404E2E" w:rsidRPr="00692814" w:rsidRDefault="00404E2E" w:rsidP="00386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04E2E" w:rsidRPr="00692814" w:rsidRDefault="00404E2E" w:rsidP="00386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-  основа оригинальной и яркой эстетики модерна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виды искусства, затронутые модерном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модерн в разных странах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 в изобразительном искусстве:</w:t>
            </w:r>
          </w:p>
          <w:p w:rsidR="00404E2E" w:rsidRPr="00692814" w:rsidRDefault="00404E2E" w:rsidP="003868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404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Густав </w:t>
            </w:r>
            <w:proofErr w:type="spellStart"/>
            <w:r w:rsidRPr="00404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Климт</w:t>
            </w:r>
            <w:proofErr w:type="spellEnd"/>
            <w:r w:rsidRPr="006928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«Поцелуй»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04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Анри де Тулуз-Лотрек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Афиша для танцевального зала </w:t>
            </w:r>
            <w:proofErr w:type="spellStart"/>
            <w:r w:rsidRPr="006928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Мулен</w:t>
            </w:r>
            <w:proofErr w:type="spellEnd"/>
            <w:r w:rsidRPr="006928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-Руж»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 </w:t>
            </w:r>
            <w:r w:rsidRPr="00404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Альфонс Мария Муха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«Афиша к спектаклю с участием Сары Бернар»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 w:rsidRPr="00404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Обри Винсент </w:t>
            </w:r>
            <w:proofErr w:type="spellStart"/>
            <w:r w:rsidRPr="00404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Бёрдслей</w:t>
            </w:r>
            <w:proofErr w:type="spellEnd"/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833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«Кульминация»</w:t>
            </w:r>
            <w:r w:rsidRPr="008833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833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833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833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аломея</w:t>
            </w:r>
            <w:proofErr w:type="spellEnd"/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Pr="008868B8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7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</w:t>
            </w:r>
            <w:r w:rsidRPr="008868B8">
              <w:rPr>
                <w:rFonts w:ascii="Times New Roman" w:hAnsi="Times New Roman" w:cs="Times New Roman"/>
                <w:sz w:val="24"/>
                <w:szCs w:val="24"/>
              </w:rPr>
              <w:t xml:space="preserve"> полотен двух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8B8">
              <w:rPr>
                <w:rFonts w:ascii="Times New Roman" w:hAnsi="Times New Roman" w:cs="Times New Roman"/>
                <w:sz w:val="24"/>
                <w:szCs w:val="24"/>
              </w:rPr>
              <w:t>разных направлений (символизм и модернизм)</w:t>
            </w:r>
          </w:p>
          <w:p w:rsidR="00404E2E" w:rsidRPr="008833EA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8833EA">
              <w:rPr>
                <w:rFonts w:ascii="Times New Roman" w:hAnsi="Times New Roman" w:cs="Times New Roman"/>
                <w:sz w:val="24"/>
                <w:szCs w:val="24"/>
              </w:rPr>
              <w:t>Г.Моро</w:t>
            </w:r>
            <w:proofErr w:type="spellEnd"/>
            <w:r w:rsidRPr="00883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6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868B8">
              <w:rPr>
                <w:rFonts w:ascii="Times New Roman" w:hAnsi="Times New Roman" w:cs="Times New Roman"/>
                <w:i/>
                <w:sz w:val="24"/>
                <w:szCs w:val="24"/>
              </w:rPr>
              <w:t>Саломея</w:t>
            </w:r>
            <w:proofErr w:type="spellEnd"/>
            <w:r w:rsidRPr="008868B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833EA">
              <w:rPr>
                <w:rFonts w:ascii="Times New Roman" w:hAnsi="Times New Roman" w:cs="Times New Roman"/>
                <w:sz w:val="24"/>
                <w:szCs w:val="24"/>
              </w:rPr>
              <w:t xml:space="preserve"> -    символизм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8833EA">
              <w:rPr>
                <w:rFonts w:ascii="Times New Roman" w:hAnsi="Times New Roman" w:cs="Times New Roman"/>
                <w:sz w:val="24"/>
                <w:szCs w:val="24"/>
              </w:rPr>
              <w:t>О.Бёрдслей</w:t>
            </w:r>
            <w:proofErr w:type="spellEnd"/>
            <w:r w:rsidRPr="008833EA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8868B8">
              <w:rPr>
                <w:rFonts w:ascii="Times New Roman" w:hAnsi="Times New Roman" w:cs="Times New Roman"/>
                <w:i/>
                <w:sz w:val="24"/>
                <w:szCs w:val="24"/>
              </w:rPr>
              <w:t>Саломея</w:t>
            </w:r>
            <w:proofErr w:type="spellEnd"/>
            <w:r w:rsidRPr="008868B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модернизм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257">
              <w:rPr>
                <w:rFonts w:ascii="Times New Roman" w:hAnsi="Times New Roman" w:cs="Times New Roman"/>
                <w:b/>
                <w:sz w:val="24"/>
                <w:szCs w:val="24"/>
              </w:rPr>
              <w:t>Работаем по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15257">
              <w:rPr>
                <w:rFonts w:ascii="Times New Roman" w:hAnsi="Times New Roman" w:cs="Times New Roman"/>
                <w:sz w:val="24"/>
                <w:szCs w:val="24"/>
              </w:rPr>
              <w:t xml:space="preserve">«Шесть шляп» </w:t>
            </w:r>
            <w:proofErr w:type="spellStart"/>
            <w:r w:rsidRPr="00C15257">
              <w:rPr>
                <w:rFonts w:ascii="Times New Roman" w:hAnsi="Times New Roman" w:cs="Times New Roman"/>
                <w:sz w:val="24"/>
                <w:szCs w:val="24"/>
              </w:rPr>
              <w:t>Э.Боно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E2E" w:rsidRPr="00C15257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1.Выбираем цвет шляпы, </w:t>
            </w:r>
            <w:r w:rsidRPr="00C15257">
              <w:rPr>
                <w:rFonts w:ascii="Times New Roman" w:hAnsi="Times New Roman" w:cs="Times New Roman"/>
                <w:b/>
                <w:sz w:val="24"/>
                <w:szCs w:val="24"/>
              </w:rPr>
              <w:t>делимся на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цветам шляпы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C152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группах - сравнительный анализ в цвете выбранных шляп: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елая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 факты 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-  эмоции </w:t>
            </w:r>
          </w:p>
          <w:p w:rsidR="00404E2E" w:rsidRPr="00956D22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ерная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</w:t>
            </w:r>
          </w:p>
          <w:p w:rsidR="00404E2E" w:rsidRPr="00956D22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56D22">
              <w:rPr>
                <w:rFonts w:ascii="Times New Roman" w:hAnsi="Times New Roman" w:cs="Times New Roman"/>
                <w:b/>
                <w:sz w:val="24"/>
                <w:szCs w:val="24"/>
              </w:rPr>
              <w:t>елтая</w:t>
            </w:r>
            <w:proofErr w:type="gramEnd"/>
            <w:r w:rsidRPr="00956D22">
              <w:rPr>
                <w:rFonts w:ascii="Times New Roman" w:hAnsi="Times New Roman" w:cs="Times New Roman"/>
                <w:sz w:val="24"/>
                <w:szCs w:val="24"/>
              </w:rPr>
              <w:t xml:space="preserve">      -   позитив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56D22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креатив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5257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цветных метафорических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щляп</w:t>
            </w:r>
            <w:proofErr w:type="spellEnd"/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E2E" w:rsidRPr="00956D22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2">
              <w:rPr>
                <w:rFonts w:ascii="Times New Roman" w:hAnsi="Times New Roman" w:cs="Times New Roman"/>
                <w:b/>
                <w:sz w:val="24"/>
                <w:szCs w:val="24"/>
              </w:rPr>
              <w:t>Синяя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шляпа (учитель) - </w:t>
            </w:r>
            <w:r w:rsidRPr="00956D22">
              <w:rPr>
                <w:rFonts w:ascii="Times New Roman" w:hAnsi="Times New Roman" w:cs="Times New Roman"/>
                <w:sz w:val="24"/>
                <w:szCs w:val="24"/>
              </w:rPr>
              <w:t>режим наблюдения за самим процессом мышления и управления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выводы и итоги</w:t>
            </w:r>
          </w:p>
          <w:p w:rsidR="00404E2E" w:rsidRPr="00BB3F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8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(воспринимать) объекты и явления искусства, 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868B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(концепцию) художественного образа, произведения искусства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868B8">
              <w:rPr>
                <w:rFonts w:ascii="Times New Roman" w:hAnsi="Times New Roman" w:cs="Times New Roman"/>
                <w:b/>
                <w:sz w:val="24"/>
                <w:szCs w:val="24"/>
              </w:rPr>
              <w:t>усваивать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художественных средств выразительности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30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и информацию, полученную из различных источников;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30F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коммуникативную, информационную и социально-эстетическую компетентности, в т. ч. овладевать культурой устной и письменной речи.</w:t>
            </w:r>
          </w:p>
          <w:p w:rsidR="00404E2E" w:rsidRPr="00BB3F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E2E" w:rsidRDefault="00404E2E" w:rsidP="00404E2E"/>
    <w:p w:rsidR="00404E2E" w:rsidRPr="00B4583A" w:rsidRDefault="00404E2E" w:rsidP="00404E2E">
      <w:pPr>
        <w:pStyle w:val="a3"/>
        <w:rPr>
          <w:rFonts w:ascii="Times New Roman" w:hAnsi="Times New Roman" w:cs="Times New Roman"/>
        </w:rPr>
      </w:pPr>
      <w:r w:rsidRPr="00B4583A">
        <w:rPr>
          <w:rFonts w:ascii="Times New Roman" w:hAnsi="Times New Roman" w:cs="Times New Roman"/>
        </w:rPr>
        <w:t xml:space="preserve">Источники:  Метод «Шесть шляп мышления» </w:t>
      </w:r>
    </w:p>
    <w:p w:rsidR="00404E2E" w:rsidRPr="003F17C1" w:rsidRDefault="00404E2E" w:rsidP="00404E2E">
      <w:pPr>
        <w:pStyle w:val="a3"/>
        <w:rPr>
          <w:rFonts w:ascii="Times New Roman" w:hAnsi="Times New Roman" w:cs="Times New Roman"/>
        </w:rPr>
      </w:pPr>
      <w:r w:rsidRPr="00B4583A">
        <w:rPr>
          <w:rFonts w:ascii="Times New Roman" w:hAnsi="Times New Roman" w:cs="Times New Roman"/>
        </w:rPr>
        <w:t>http://producm.ru/methods-of-searching-for-new-ideashttp://producm.ru/methods-of-searching-for-new-ideas</w:t>
      </w:r>
    </w:p>
    <w:p w:rsidR="00404E2E" w:rsidRDefault="00404E2E" w:rsidP="006006C3">
      <w:pPr>
        <w:pStyle w:val="a3"/>
      </w:pPr>
    </w:p>
    <w:p w:rsidR="00404E2E" w:rsidRDefault="00404E2E" w:rsidP="006006C3">
      <w:pPr>
        <w:pStyle w:val="a3"/>
      </w:pPr>
    </w:p>
    <w:p w:rsidR="00404E2E" w:rsidRPr="00AA35E7" w:rsidRDefault="00404E2E" w:rsidP="00404E2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35E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 1:</w:t>
      </w:r>
    </w:p>
    <w:p w:rsidR="00404E2E" w:rsidRDefault="00404E2E" w:rsidP="00404E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полотен двух художников</w:t>
      </w:r>
    </w:p>
    <w:p w:rsidR="00404E2E" w:rsidRDefault="00404E2E" w:rsidP="00404E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разных направлений (символизм и модернизм)</w:t>
      </w:r>
    </w:p>
    <w:p w:rsidR="00404E2E" w:rsidRPr="006019A3" w:rsidRDefault="00404E2E" w:rsidP="00404E2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9A3">
        <w:rPr>
          <w:rFonts w:ascii="Times New Roman" w:hAnsi="Times New Roman" w:cs="Times New Roman"/>
          <w:i/>
          <w:sz w:val="24"/>
          <w:szCs w:val="24"/>
        </w:rPr>
        <w:t>для учителя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E2E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8F">
              <w:rPr>
                <w:rFonts w:ascii="Times New Roman" w:hAnsi="Times New Roman" w:cs="Times New Roman"/>
                <w:b/>
                <w:sz w:val="24"/>
                <w:szCs w:val="24"/>
              </w:rPr>
              <w:t>Гюстав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8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78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Саломея</w:t>
            </w:r>
            <w:proofErr w:type="spellEnd"/>
            <w:r w:rsidRPr="0078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Обри </w:t>
            </w:r>
            <w:proofErr w:type="spellStart"/>
            <w:r w:rsidRPr="00BD6A8F">
              <w:rPr>
                <w:rFonts w:ascii="Times New Roman" w:hAnsi="Times New Roman" w:cs="Times New Roman"/>
                <w:b/>
                <w:sz w:val="24"/>
                <w:szCs w:val="24"/>
              </w:rPr>
              <w:t>Бёрдслей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25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«Кульминация»</w:t>
            </w:r>
            <w:r w:rsidRPr="003F25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785FC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Саломея</w:t>
            </w:r>
            <w:proofErr w:type="spellEnd"/>
          </w:p>
        </w:tc>
      </w:tr>
      <w:tr w:rsidR="00404E2E" w:rsidTr="00386876">
        <w:tc>
          <w:tcPr>
            <w:tcW w:w="9571" w:type="dxa"/>
            <w:gridSpan w:val="2"/>
          </w:tcPr>
          <w:p w:rsidR="00404E2E" w:rsidRPr="00785FC2" w:rsidRDefault="00404E2E" w:rsidP="003868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елая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(факты) </w:t>
            </w:r>
          </w:p>
        </w:tc>
      </w:tr>
      <w:tr w:rsidR="00404E2E" w:rsidTr="00386876">
        <w:tc>
          <w:tcPr>
            <w:tcW w:w="4785" w:type="dxa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История: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8370E">
              <w:rPr>
                <w:rFonts w:ascii="Times New Roman" w:hAnsi="Times New Roman" w:cs="Times New Roman"/>
                <w:i/>
                <w:sz w:val="24"/>
                <w:szCs w:val="24"/>
              </w:rPr>
              <w:t>«Танец семи покрывал»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ритуальный тане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сбрасывая покрывала одно за другим, </w:t>
            </w:r>
            <w:r w:rsidRPr="00AA43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женщина говори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мужчине, что она в его власти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r w:rsidRPr="0008370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награда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голов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нна Крестителя</w:t>
            </w:r>
          </w:p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Картина: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предвкушение обезглавливания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E5566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Символы: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 w:rsidRPr="00E556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орел</w:t>
            </w:r>
            <w:r w:rsidRPr="005B0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символ беспрекословной власти</w:t>
            </w:r>
          </w:p>
          <w:p w:rsidR="00404E2E" w:rsidRPr="00E55669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Pr="00E556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цветок лотоса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знак забвения</w:t>
            </w:r>
            <w:r w:rsidRPr="00372F3C">
              <w:t xml:space="preserve"> </w:t>
            </w:r>
            <w:r>
              <w:t>(</w:t>
            </w:r>
            <w:r w:rsidRPr="00372F3C">
              <w:rPr>
                <w:rFonts w:ascii="Times New Roman" w:hAnsi="Times New Roman" w:cs="Times New Roman"/>
                <w:sz w:val="24"/>
                <w:szCs w:val="24"/>
              </w:rPr>
              <w:t>или творящая сила, связанная с женским принципом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4E2E" w:rsidRPr="00137134" w:rsidRDefault="00404E2E" w:rsidP="00386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r w:rsidRPr="00FD4B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сабля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символически напоминает о  неизбежном обезглавливан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Иоа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нна Крестителя</w:t>
            </w:r>
          </w:p>
        </w:tc>
        <w:tc>
          <w:tcPr>
            <w:tcW w:w="4786" w:type="dxa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История: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8370E">
              <w:rPr>
                <w:rFonts w:ascii="Times New Roman" w:hAnsi="Times New Roman" w:cs="Times New Roman"/>
                <w:i/>
                <w:sz w:val="24"/>
                <w:szCs w:val="24"/>
              </w:rPr>
              <w:t>«Танец семи покрывал»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r w:rsidRPr="0008370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награда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голов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нна Крестителя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Картина: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свершившийся факт обезглавливания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наслаждение этим фактом</w:t>
            </w:r>
          </w:p>
        </w:tc>
      </w:tr>
      <w:tr w:rsidR="00404E2E" w:rsidTr="00386876">
        <w:tc>
          <w:tcPr>
            <w:tcW w:w="9571" w:type="dxa"/>
            <w:gridSpan w:val="2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расная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(эмоции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04E2E" w:rsidTr="00386876">
        <w:tc>
          <w:tcPr>
            <w:tcW w:w="4785" w:type="dxa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1.  Картина: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в картине </w:t>
            </w:r>
            <w:r w:rsidRPr="00A412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«витает аромат яда»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проклятие и колдовская притягательность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Саломея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вечное исступление и вечное сладострастие (Ирод)</w:t>
            </w:r>
          </w:p>
          <w:p w:rsidR="00404E2E" w:rsidRPr="00E55669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воплощение двойственного начала – красоты и порока</w:t>
            </w:r>
          </w:p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Колорит:</w:t>
            </w:r>
          </w:p>
          <w:p w:rsidR="00404E2E" w:rsidRPr="000F6EC2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кровавый</w:t>
            </w:r>
          </w:p>
        </w:tc>
        <w:tc>
          <w:tcPr>
            <w:tcW w:w="4786" w:type="dxa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1.  Картина: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412DE">
              <w:rPr>
                <w:rFonts w:ascii="Times New Roman" w:hAnsi="Times New Roman" w:cs="Times New Roman"/>
                <w:i/>
                <w:sz w:val="24"/>
                <w:szCs w:val="24"/>
              </w:rPr>
              <w:t>«это был наикрасивейший скандал в мировой истории искусства…»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ошеломляет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пугает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отвращает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чарует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Колорит:</w:t>
            </w:r>
          </w:p>
          <w:p w:rsidR="00404E2E" w:rsidRPr="000F6EC2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контрастный (острота, гротеск)</w:t>
            </w:r>
          </w:p>
        </w:tc>
      </w:tr>
      <w:tr w:rsidR="00404E2E" w:rsidTr="00386876">
        <w:tc>
          <w:tcPr>
            <w:tcW w:w="9571" w:type="dxa"/>
            <w:gridSpan w:val="2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ерная</w:t>
            </w:r>
            <w:proofErr w:type="gramEnd"/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негатив)</w:t>
            </w:r>
          </w:p>
        </w:tc>
      </w:tr>
      <w:tr w:rsidR="00404E2E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Колорит:</w:t>
            </w:r>
          </w:p>
          <w:p w:rsidR="00404E2E" w:rsidRPr="000F6EC2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кровавый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Тема: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мрачная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тяжелая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(пороки)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Ирод – сластолюбец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Саломея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порочна, жестока</w:t>
            </w:r>
          </w:p>
          <w:p w:rsidR="00404E2E" w:rsidRPr="000F6EC2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Иродиада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жадна, жестока</w:t>
            </w:r>
          </w:p>
        </w:tc>
        <w:tc>
          <w:tcPr>
            <w:tcW w:w="4786" w:type="dxa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Колорит: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черный, разбавленный белыми пятнами (негатив), но образ исчерпывающий</w:t>
            </w: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Тема: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мрачная 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тяжелая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(что вызвала в общ-</w:t>
            </w:r>
            <w:proofErr w:type="spellStart"/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шок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скандал</w:t>
            </w:r>
          </w:p>
          <w:p w:rsidR="00404E2E" w:rsidRPr="000F6EC2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провокация</w:t>
            </w:r>
          </w:p>
        </w:tc>
      </w:tr>
      <w:tr w:rsidR="00404E2E" w:rsidTr="00386876">
        <w:tc>
          <w:tcPr>
            <w:tcW w:w="9571" w:type="dxa"/>
            <w:gridSpan w:val="2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56D22">
              <w:rPr>
                <w:rFonts w:ascii="Times New Roman" w:hAnsi="Times New Roman" w:cs="Times New Roman"/>
                <w:b/>
                <w:sz w:val="24"/>
                <w:szCs w:val="24"/>
              </w:rPr>
              <w:t>елтая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956D22"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E2E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красота женского тела, женского образа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то, что воспевали худ-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всех времен и народов)</w:t>
            </w: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Время:</w:t>
            </w:r>
          </w:p>
          <w:p w:rsidR="00404E2E" w:rsidRPr="00107D6D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древнее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мы понимает это по костюмам, прическам, интерьеру и т.п.)</w:t>
            </w:r>
          </w:p>
        </w:tc>
        <w:tc>
          <w:tcPr>
            <w:tcW w:w="4786" w:type="dxa"/>
          </w:tcPr>
          <w:p w:rsidR="00404E2E" w:rsidRPr="00107D6D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07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позиции эстета)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работа образованного человека, эстета (утонченная, причудливая)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фантастический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ремикс на классическую тему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 виртуозное исполнение (игра силуэтов и контрастных линий)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картина становится образцом вкуса того времени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Время:</w:t>
            </w:r>
          </w:p>
          <w:p w:rsidR="00404E2E" w:rsidRPr="00107D6D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герои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Бёрдслея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одеты в костюмы по последней парижской моде</w:t>
            </w:r>
          </w:p>
        </w:tc>
      </w:tr>
      <w:tr w:rsidR="00404E2E" w:rsidTr="00386876">
        <w:tc>
          <w:tcPr>
            <w:tcW w:w="9571" w:type="dxa"/>
            <w:gridSpan w:val="2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proofErr w:type="gramStart"/>
            <w:r w:rsidRPr="00956D22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(креатив)</w:t>
            </w:r>
          </w:p>
        </w:tc>
      </w:tr>
      <w:tr w:rsidR="00404E2E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картина явилась предвкушением работ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Бёрдслея</w:t>
            </w:r>
            <w:proofErr w:type="spellEnd"/>
          </w:p>
          <w:p w:rsidR="00404E2E" w:rsidRPr="00B0264B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0264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Творчество:</w:t>
            </w:r>
          </w:p>
          <w:p w:rsidR="00404E2E" w:rsidRPr="00B0264B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творчество Моро предвосхитило новый стиль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Бёрдслей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привлек внимание всего мира к графике в стиле модерн</w:t>
            </w:r>
          </w:p>
          <w:p w:rsidR="00404E2E" w:rsidRPr="00B0264B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0264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Творчество:</w:t>
            </w:r>
          </w:p>
          <w:p w:rsidR="00404E2E" w:rsidRPr="00B0264B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творчество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Бёрдслея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оказало огромное влияние на современное искусство, из него выросли многие направления модерна и авангарда</w:t>
            </w:r>
          </w:p>
        </w:tc>
      </w:tr>
    </w:tbl>
    <w:p w:rsidR="00404E2E" w:rsidRPr="009A536C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D22">
        <w:rPr>
          <w:rFonts w:ascii="Times New Roman" w:hAnsi="Times New Roman" w:cs="Times New Roman"/>
          <w:b/>
          <w:sz w:val="24"/>
          <w:szCs w:val="24"/>
        </w:rPr>
        <w:t>Синяя</w:t>
      </w:r>
      <w:r>
        <w:rPr>
          <w:rFonts w:ascii="Times New Roman" w:hAnsi="Times New Roman" w:cs="Times New Roman"/>
          <w:sz w:val="24"/>
          <w:szCs w:val="24"/>
        </w:rPr>
        <w:t xml:space="preserve"> шляпа (учитель) - </w:t>
      </w:r>
      <w:r w:rsidRPr="00956D22">
        <w:rPr>
          <w:rFonts w:ascii="Times New Roman" w:hAnsi="Times New Roman" w:cs="Times New Roman"/>
          <w:sz w:val="24"/>
          <w:szCs w:val="24"/>
        </w:rPr>
        <w:t>режим наблюдения за самим процессом мышления и управления им</w:t>
      </w:r>
      <w:r>
        <w:rPr>
          <w:rFonts w:ascii="Times New Roman" w:hAnsi="Times New Roman" w:cs="Times New Roman"/>
          <w:sz w:val="24"/>
          <w:szCs w:val="24"/>
        </w:rPr>
        <w:t xml:space="preserve"> – постановка проблемы или выводы и итоги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67793C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93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1EC312" wp14:editId="762E5C68">
            <wp:extent cx="3419475" cy="2267260"/>
            <wp:effectExtent l="0" t="0" r="0" b="0"/>
            <wp:docPr id="3" name="Picture 2" descr="http://mtdata.ru/u7/photo40D3/2004447261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mtdata.ru/u7/photo40D3/20044472615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31" cy="2269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793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7E8AD43" wp14:editId="444BAEDE">
            <wp:extent cx="2247900" cy="3076553"/>
            <wp:effectExtent l="0" t="0" r="0" b="0"/>
            <wp:docPr id="4" name="Picture 2" descr="C:\Users\User\Pictures\Обри Бердслей Саломея\Кульмин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Pictures\Обри Бердслей Саломея\Кульмина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40" cy="3087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66D" w:rsidRDefault="00BF766D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Pr="00DD7429" w:rsidRDefault="00404E2E" w:rsidP="00404E2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742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2:</w:t>
      </w:r>
    </w:p>
    <w:p w:rsidR="00404E2E" w:rsidRDefault="00404E2E" w:rsidP="00404E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полотен двух художников</w:t>
      </w:r>
    </w:p>
    <w:p w:rsidR="00404E2E" w:rsidRDefault="00404E2E" w:rsidP="00404E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разных направлений (символизм и модернизм)</w:t>
      </w:r>
    </w:p>
    <w:p w:rsidR="00404E2E" w:rsidRPr="006019A3" w:rsidRDefault="00404E2E" w:rsidP="00404E2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9A3">
        <w:rPr>
          <w:rFonts w:ascii="Times New Roman" w:hAnsi="Times New Roman" w:cs="Times New Roman"/>
          <w:i/>
          <w:sz w:val="24"/>
          <w:szCs w:val="24"/>
        </w:rPr>
        <w:t>для учеников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E2E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8F">
              <w:rPr>
                <w:rFonts w:ascii="Times New Roman" w:hAnsi="Times New Roman" w:cs="Times New Roman"/>
                <w:b/>
                <w:sz w:val="24"/>
                <w:szCs w:val="24"/>
              </w:rPr>
              <w:t>Гюстав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8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78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Саломея</w:t>
            </w:r>
            <w:proofErr w:type="spellEnd"/>
            <w:r w:rsidRPr="0078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Обри </w:t>
            </w:r>
            <w:proofErr w:type="spellStart"/>
            <w:r w:rsidRPr="00BD6A8F">
              <w:rPr>
                <w:rFonts w:ascii="Times New Roman" w:hAnsi="Times New Roman" w:cs="Times New Roman"/>
                <w:b/>
                <w:sz w:val="24"/>
                <w:szCs w:val="24"/>
              </w:rPr>
              <w:t>Бёрдслей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25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«Кульминация»</w:t>
            </w:r>
            <w:r w:rsidRPr="003F25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785FC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Саломея</w:t>
            </w:r>
            <w:proofErr w:type="spellEnd"/>
          </w:p>
        </w:tc>
      </w:tr>
      <w:tr w:rsidR="00404E2E" w:rsidRPr="00785FC2" w:rsidTr="00386876">
        <w:tc>
          <w:tcPr>
            <w:tcW w:w="9571" w:type="dxa"/>
            <w:gridSpan w:val="2"/>
          </w:tcPr>
          <w:p w:rsidR="00404E2E" w:rsidRPr="00785FC2" w:rsidRDefault="00404E2E" w:rsidP="003868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елая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(факты) </w:t>
            </w:r>
          </w:p>
        </w:tc>
      </w:tr>
      <w:tr w:rsidR="00404E2E" w:rsidTr="00386876">
        <w:tc>
          <w:tcPr>
            <w:tcW w:w="4785" w:type="dxa"/>
          </w:tcPr>
          <w:p w:rsidR="00404E2E" w:rsidRPr="00FD4B16" w:rsidRDefault="00404E2E" w:rsidP="0038687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История:</w:t>
            </w:r>
          </w:p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Картина: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E5566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Символы:</w:t>
            </w:r>
          </w:p>
          <w:p w:rsidR="00404E2E" w:rsidRPr="00137134" w:rsidRDefault="00404E2E" w:rsidP="00386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E2E" w:rsidRPr="00FD4B16" w:rsidRDefault="00404E2E" w:rsidP="0038687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История:</w:t>
            </w:r>
          </w:p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Картина: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2E" w:rsidRPr="00A412DE" w:rsidTr="00386876">
        <w:tc>
          <w:tcPr>
            <w:tcW w:w="9571" w:type="dxa"/>
            <w:gridSpan w:val="2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(эмоции)</w:t>
            </w:r>
          </w:p>
        </w:tc>
      </w:tr>
      <w:tr w:rsidR="00404E2E" w:rsidRPr="000F6EC2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1.  Картина:</w:t>
            </w:r>
          </w:p>
          <w:p w:rsidR="00404E2E" w:rsidRPr="00D91C61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реакция современников</w:t>
            </w:r>
          </w:p>
          <w:p w:rsidR="00404E2E" w:rsidRPr="00D91C61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чувства, эмоции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Саломея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Ирод)</w:t>
            </w:r>
          </w:p>
          <w:p w:rsidR="00404E2E" w:rsidRPr="00E55669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Саломея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воплощение чего, по замыслу автора?</w:t>
            </w:r>
          </w:p>
          <w:p w:rsidR="00404E2E" w:rsidRPr="00D91C61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Колорит:</w:t>
            </w:r>
          </w:p>
        </w:tc>
        <w:tc>
          <w:tcPr>
            <w:tcW w:w="4786" w:type="dxa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1.  Картина:</w:t>
            </w:r>
          </w:p>
          <w:p w:rsidR="00404E2E" w:rsidRPr="00D91C61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реакция современников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чувства, эмоции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Саломея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2E" w:rsidRPr="00B709E3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Колорит:</w:t>
            </w:r>
          </w:p>
        </w:tc>
      </w:tr>
      <w:tr w:rsidR="00404E2E" w:rsidRPr="00A412DE" w:rsidTr="00386876">
        <w:tc>
          <w:tcPr>
            <w:tcW w:w="9571" w:type="dxa"/>
            <w:gridSpan w:val="2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ерная</w:t>
            </w:r>
            <w:proofErr w:type="gramEnd"/>
            <w:r w:rsidRPr="00956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негатив)</w:t>
            </w:r>
          </w:p>
        </w:tc>
      </w:tr>
      <w:tr w:rsidR="00404E2E" w:rsidRPr="000F6EC2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Колорит:</w:t>
            </w: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Тема:</w:t>
            </w: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(пороки)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Ирод – 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Саломея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</w:p>
          <w:p w:rsidR="00404E2E" w:rsidRPr="000F6EC2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Иродиада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</w:p>
        </w:tc>
        <w:tc>
          <w:tcPr>
            <w:tcW w:w="4786" w:type="dxa"/>
          </w:tcPr>
          <w:p w:rsidR="00404E2E" w:rsidRPr="00A412D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Колорит:</w:t>
            </w:r>
          </w:p>
          <w:p w:rsidR="00404E2E" w:rsidRPr="00B709E3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Тема:</w:t>
            </w:r>
          </w:p>
          <w:p w:rsidR="00404E2E" w:rsidRPr="004B43C8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(что вызвала в общ-</w:t>
            </w:r>
            <w:proofErr w:type="spellStart"/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4B4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?)</w:t>
            </w:r>
          </w:p>
          <w:p w:rsidR="00404E2E" w:rsidRPr="000F6EC2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4E2E" w:rsidTr="00386876">
        <w:tc>
          <w:tcPr>
            <w:tcW w:w="9571" w:type="dxa"/>
            <w:gridSpan w:val="2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56D22">
              <w:rPr>
                <w:rFonts w:ascii="Times New Roman" w:hAnsi="Times New Roman" w:cs="Times New Roman"/>
                <w:b/>
                <w:sz w:val="24"/>
                <w:szCs w:val="24"/>
              </w:rPr>
              <w:t>елтая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956D22"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E2E" w:rsidRPr="00107D6D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</w:p>
          <w:p w:rsidR="00404E2E" w:rsidRPr="00B709E3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воспевали худ-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всех времен и народов?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Время:</w:t>
            </w:r>
          </w:p>
          <w:p w:rsidR="00404E2E" w:rsidRPr="00107D6D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как мы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понимаем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какое это время?</w:t>
            </w:r>
          </w:p>
        </w:tc>
        <w:tc>
          <w:tcPr>
            <w:tcW w:w="4786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07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позиции эстета)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Pr="00107D6D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Время:</w:t>
            </w:r>
          </w:p>
          <w:p w:rsidR="00404E2E" w:rsidRPr="00107D6D" w:rsidRDefault="00404E2E" w:rsidP="0038687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как выглядят герои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Бёрдслея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404E2E" w:rsidTr="00386876">
        <w:tc>
          <w:tcPr>
            <w:tcW w:w="9571" w:type="dxa"/>
            <w:gridSpan w:val="2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proofErr w:type="gramStart"/>
            <w:r w:rsidRPr="00956D22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(креатив)</w:t>
            </w:r>
          </w:p>
        </w:tc>
      </w:tr>
      <w:tr w:rsidR="00404E2E" w:rsidRPr="00B0264B" w:rsidTr="00386876">
        <w:tc>
          <w:tcPr>
            <w:tcW w:w="4785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</w:p>
          <w:p w:rsidR="00404E2E" w:rsidRPr="00B0264B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0264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Творчество:</w:t>
            </w:r>
          </w:p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E2E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A412D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  Картина:</w:t>
            </w:r>
          </w:p>
          <w:p w:rsidR="00404E2E" w:rsidRPr="00B709E3" w:rsidRDefault="00404E2E" w:rsidP="00386876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 Творчество:</w:t>
            </w:r>
          </w:p>
        </w:tc>
      </w:tr>
    </w:tbl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D22">
        <w:rPr>
          <w:rFonts w:ascii="Times New Roman" w:hAnsi="Times New Roman" w:cs="Times New Roman"/>
          <w:b/>
          <w:sz w:val="24"/>
          <w:szCs w:val="24"/>
        </w:rPr>
        <w:t>Синяя</w:t>
      </w:r>
      <w:r>
        <w:rPr>
          <w:rFonts w:ascii="Times New Roman" w:hAnsi="Times New Roman" w:cs="Times New Roman"/>
          <w:sz w:val="24"/>
          <w:szCs w:val="24"/>
        </w:rPr>
        <w:t xml:space="preserve"> шляпа (учитель) - </w:t>
      </w:r>
      <w:r w:rsidRPr="00956D22">
        <w:rPr>
          <w:rFonts w:ascii="Times New Roman" w:hAnsi="Times New Roman" w:cs="Times New Roman"/>
          <w:sz w:val="24"/>
          <w:szCs w:val="24"/>
        </w:rPr>
        <w:t>режим наблюдения за самим процессом мышления и управления им</w:t>
      </w:r>
      <w:r>
        <w:rPr>
          <w:rFonts w:ascii="Times New Roman" w:hAnsi="Times New Roman" w:cs="Times New Roman"/>
          <w:sz w:val="24"/>
          <w:szCs w:val="24"/>
        </w:rPr>
        <w:t xml:space="preserve"> – постановка проблемы или выводы и итоги</w:t>
      </w: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2E" w:rsidRDefault="00404E2E" w:rsidP="0040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42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404E2E" w:rsidRPr="00DD7429" w:rsidRDefault="00404E2E" w:rsidP="00404E2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003D8" w:rsidRDefault="008B5A79" w:rsidP="00600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A79">
        <w:t>24ур.11кл</w:t>
      </w:r>
      <w:r w:rsidRPr="00DB5269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DB5269" w:rsidRPr="00DB5269">
        <w:rPr>
          <w:rFonts w:ascii="Times New Roman" w:hAnsi="Times New Roman" w:cs="Times New Roman"/>
          <w:sz w:val="24"/>
          <w:szCs w:val="24"/>
        </w:rPr>
        <w:t>ТРИУМФ</w:t>
      </w:r>
      <w:r>
        <w:t xml:space="preserve"> </w:t>
      </w:r>
      <w:r w:rsidR="00DB5269"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МОДЕРНИЗМ</w:t>
      </w:r>
      <w:r w:rsidR="00DB5269">
        <w:rPr>
          <w:rFonts w:ascii="Times New Roman" w:hAnsi="Times New Roman" w:cs="Times New Roman"/>
          <w:sz w:val="24"/>
          <w:szCs w:val="24"/>
        </w:rPr>
        <w:t>А</w:t>
      </w:r>
      <w:r w:rsidR="00095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6C3" w:rsidRDefault="006006C3" w:rsidP="00600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6C3" w:rsidRDefault="00120DC3" w:rsidP="006006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006C3" w:rsidRPr="006006C3">
        <w:rPr>
          <w:rFonts w:ascii="Times New Roman" w:hAnsi="Times New Roman" w:cs="Times New Roman"/>
          <w:bCs/>
          <w:sz w:val="24"/>
          <w:szCs w:val="24"/>
        </w:rPr>
        <w:t xml:space="preserve">Знаменательной вехой в истории нового стиля </w:t>
      </w:r>
      <w:r w:rsidR="006006C3" w:rsidRPr="0036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модерн</w:t>
      </w:r>
      <w:r w:rsidR="006006C3" w:rsidRPr="006006C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006C3" w:rsidRPr="006006C3">
        <w:rPr>
          <w:rFonts w:ascii="Times New Roman" w:hAnsi="Times New Roman" w:cs="Times New Roman"/>
          <w:bCs/>
          <w:sz w:val="24"/>
          <w:szCs w:val="24"/>
          <w:lang w:val="en-US"/>
        </w:rPr>
        <w:t>modernus</w:t>
      </w:r>
      <w:proofErr w:type="spellEnd"/>
      <w:r w:rsidR="006006C3" w:rsidRPr="006006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006C3" w:rsidRPr="006006C3">
        <w:rPr>
          <w:rFonts w:ascii="Times New Roman" w:hAnsi="Times New Roman" w:cs="Times New Roman"/>
          <w:bCs/>
          <w:sz w:val="24"/>
          <w:szCs w:val="24"/>
          <w:lang w:val="en-US"/>
        </w:rPr>
        <w:t>moderne</w:t>
      </w:r>
      <w:proofErr w:type="spellEnd"/>
      <w:r w:rsidR="006006C3" w:rsidRPr="006006C3">
        <w:rPr>
          <w:rFonts w:ascii="Times New Roman" w:hAnsi="Times New Roman" w:cs="Times New Roman"/>
          <w:bCs/>
          <w:sz w:val="24"/>
          <w:szCs w:val="24"/>
        </w:rPr>
        <w:t xml:space="preserve"> – новый, современный) ста</w:t>
      </w:r>
      <w:r w:rsidR="002A10A1">
        <w:rPr>
          <w:rFonts w:ascii="Times New Roman" w:hAnsi="Times New Roman" w:cs="Times New Roman"/>
          <w:bCs/>
          <w:sz w:val="24"/>
          <w:szCs w:val="24"/>
        </w:rPr>
        <w:t>ло открытие в Париже в 1895 г. м</w:t>
      </w:r>
      <w:r w:rsidR="006006C3" w:rsidRPr="006006C3">
        <w:rPr>
          <w:rFonts w:ascii="Times New Roman" w:hAnsi="Times New Roman" w:cs="Times New Roman"/>
          <w:bCs/>
          <w:sz w:val="24"/>
          <w:szCs w:val="24"/>
        </w:rPr>
        <w:t>агазина-салона современного искусства с символическим названием «</w:t>
      </w:r>
      <w:proofErr w:type="spellStart"/>
      <w:r w:rsidR="002A10A1" w:rsidRPr="002A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AF3"/>
        </w:rPr>
        <w:t>L’Art</w:t>
      </w:r>
      <w:proofErr w:type="spellEnd"/>
      <w:r w:rsidR="002A10A1" w:rsidRPr="002A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AF3"/>
        </w:rPr>
        <w:t xml:space="preserve"> </w:t>
      </w:r>
      <w:proofErr w:type="spellStart"/>
      <w:r w:rsidR="002A10A1" w:rsidRPr="002A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AF3"/>
        </w:rPr>
        <w:t>Nouveau</w:t>
      </w:r>
      <w:proofErr w:type="spellEnd"/>
      <w:r w:rsidR="006006C3" w:rsidRPr="006006C3">
        <w:rPr>
          <w:rFonts w:ascii="Times New Roman" w:hAnsi="Times New Roman" w:cs="Times New Roman"/>
          <w:bCs/>
          <w:sz w:val="24"/>
          <w:szCs w:val="24"/>
        </w:rPr>
        <w:t>» («новое искусство»). Действительно, это искусство существенным образом отличается от всех предыдущих  исторических стилей.</w:t>
      </w:r>
    </w:p>
    <w:p w:rsidR="00362D2E" w:rsidRDefault="00120DC3" w:rsidP="0060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62D2E" w:rsidRPr="00362D2E">
        <w:rPr>
          <w:rFonts w:ascii="Times New Roman" w:hAnsi="Times New Roman" w:cs="Times New Roman"/>
          <w:b/>
          <w:bCs/>
          <w:sz w:val="24"/>
          <w:szCs w:val="24"/>
        </w:rPr>
        <w:t xml:space="preserve">Модернизм </w:t>
      </w:r>
      <w:r w:rsidR="00362D2E" w:rsidRPr="00362D2E">
        <w:rPr>
          <w:rFonts w:ascii="Times New Roman" w:hAnsi="Times New Roman" w:cs="Times New Roman"/>
          <w:sz w:val="24"/>
          <w:szCs w:val="24"/>
        </w:rPr>
        <w:t>(от лат</w:t>
      </w:r>
      <w:proofErr w:type="gramStart"/>
      <w:r w:rsidR="00362D2E" w:rsidRPr="00362D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D2E" w:rsidRPr="00362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D2E" w:rsidRPr="0036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gramEnd"/>
      <w:r w:rsidR="00362D2E" w:rsidRPr="0036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овый, современный</w:t>
      </w:r>
      <w:r w:rsidR="00362D2E" w:rsidRPr="00362D2E">
        <w:rPr>
          <w:rFonts w:ascii="Times New Roman" w:hAnsi="Times New Roman" w:cs="Times New Roman"/>
          <w:sz w:val="24"/>
          <w:szCs w:val="24"/>
        </w:rPr>
        <w:t>)</w:t>
      </w:r>
      <w:r w:rsidR="00362D2E">
        <w:rPr>
          <w:rFonts w:ascii="Times New Roman" w:hAnsi="Times New Roman" w:cs="Times New Roman"/>
          <w:sz w:val="24"/>
          <w:szCs w:val="24"/>
        </w:rPr>
        <w:t xml:space="preserve"> </w:t>
      </w:r>
      <w:r w:rsidR="00362D2E" w:rsidRPr="00362D2E">
        <w:rPr>
          <w:rFonts w:ascii="Times New Roman" w:hAnsi="Times New Roman" w:cs="Times New Roman"/>
          <w:sz w:val="24"/>
          <w:szCs w:val="24"/>
        </w:rPr>
        <w:t>-</w:t>
      </w:r>
      <w:r w:rsidR="00362D2E">
        <w:rPr>
          <w:rFonts w:ascii="Times New Roman" w:hAnsi="Times New Roman" w:cs="Times New Roman"/>
          <w:sz w:val="24"/>
          <w:szCs w:val="24"/>
        </w:rPr>
        <w:t xml:space="preserve"> </w:t>
      </w:r>
      <w:r w:rsidR="00362D2E" w:rsidRPr="00362D2E">
        <w:rPr>
          <w:rFonts w:ascii="Times New Roman" w:hAnsi="Times New Roman" w:cs="Times New Roman"/>
          <w:sz w:val="24"/>
          <w:szCs w:val="24"/>
        </w:rPr>
        <w:t xml:space="preserve">собирательное, общее обозначение всех новейших течений, направлений и художественных школ </w:t>
      </w:r>
      <w:r w:rsidR="00362D2E" w:rsidRPr="00362D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62D2E" w:rsidRPr="00362D2E">
        <w:rPr>
          <w:rFonts w:ascii="Times New Roman" w:hAnsi="Times New Roman" w:cs="Times New Roman"/>
          <w:sz w:val="24"/>
          <w:szCs w:val="24"/>
        </w:rPr>
        <w:t xml:space="preserve"> века, которые отрицают традиционные формы и эстетические принципы и считают </w:t>
      </w:r>
      <w:r w:rsidR="00362D2E" w:rsidRPr="00362D2E">
        <w:rPr>
          <w:rFonts w:ascii="Times New Roman" w:hAnsi="Times New Roman" w:cs="Times New Roman"/>
          <w:sz w:val="24"/>
          <w:szCs w:val="24"/>
          <w:u w:val="single"/>
        </w:rPr>
        <w:t xml:space="preserve">эксперимент </w:t>
      </w:r>
      <w:r w:rsidR="00362D2E" w:rsidRPr="00362D2E">
        <w:rPr>
          <w:rFonts w:ascii="Times New Roman" w:hAnsi="Times New Roman" w:cs="Times New Roman"/>
          <w:sz w:val="24"/>
          <w:szCs w:val="24"/>
        </w:rPr>
        <w:t>основой творческого метода.</w:t>
      </w:r>
    </w:p>
    <w:p w:rsidR="002A10A1" w:rsidRDefault="002A10A1" w:rsidP="0060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97267" w:rsidRPr="002A10A1">
        <w:rPr>
          <w:rFonts w:ascii="Times New Roman" w:hAnsi="Times New Roman" w:cs="Times New Roman"/>
          <w:sz w:val="24"/>
          <w:szCs w:val="24"/>
        </w:rPr>
        <w:t xml:space="preserve">В широком смысле охватывает </w:t>
      </w:r>
      <w:r w:rsidR="00097267" w:rsidRPr="002A10A1">
        <w:rPr>
          <w:rFonts w:ascii="Times New Roman" w:hAnsi="Times New Roman" w:cs="Times New Roman"/>
          <w:b/>
          <w:bCs/>
          <w:sz w:val="24"/>
          <w:szCs w:val="24"/>
        </w:rPr>
        <w:t xml:space="preserve">кубизм, дадаизм, сюрреализм, футуризм, экспрессионизм, абстрактное искусство, функционализм </w:t>
      </w:r>
      <w:r w:rsidR="00097267" w:rsidRPr="002A10A1">
        <w:rPr>
          <w:rFonts w:ascii="Times New Roman" w:hAnsi="Times New Roman" w:cs="Times New Roman"/>
          <w:sz w:val="24"/>
          <w:szCs w:val="24"/>
        </w:rPr>
        <w:t xml:space="preserve">и т. п. </w:t>
      </w:r>
      <w:proofErr w:type="gramEnd"/>
    </w:p>
    <w:p w:rsidR="00C03D28" w:rsidRDefault="00015B4F" w:rsidP="006006C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513DD" w:rsidRPr="00C03D28">
        <w:rPr>
          <w:rFonts w:ascii="Times New Roman" w:hAnsi="Times New Roman" w:cs="Times New Roman"/>
          <w:bCs/>
          <w:sz w:val="24"/>
          <w:szCs w:val="24"/>
        </w:rPr>
        <w:t xml:space="preserve">Модернизм сложился под влиянием эстетики </w:t>
      </w:r>
      <w:r w:rsidR="00A513DD" w:rsidRPr="00C03D28">
        <w:rPr>
          <w:rFonts w:ascii="Times New Roman" w:hAnsi="Times New Roman" w:cs="Times New Roman"/>
          <w:b/>
          <w:bCs/>
          <w:sz w:val="24"/>
          <w:szCs w:val="24"/>
        </w:rPr>
        <w:t>символизма</w:t>
      </w:r>
      <w:r w:rsidR="00C03D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67E7" w:rsidRPr="00C03D28" w:rsidRDefault="000767E7" w:rsidP="00600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D2E" w:rsidRDefault="00120DC3" w:rsidP="006006C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62D2E" w:rsidRPr="00362D2E">
        <w:rPr>
          <w:rFonts w:ascii="Times New Roman" w:hAnsi="Times New Roman" w:cs="Times New Roman"/>
          <w:b/>
          <w:bCs/>
          <w:sz w:val="24"/>
          <w:szCs w:val="24"/>
        </w:rPr>
        <w:t>В осн</w:t>
      </w:r>
      <w:r w:rsidR="00362D2E">
        <w:rPr>
          <w:rFonts w:ascii="Times New Roman" w:hAnsi="Times New Roman" w:cs="Times New Roman"/>
          <w:b/>
          <w:bCs/>
          <w:sz w:val="24"/>
          <w:szCs w:val="24"/>
        </w:rPr>
        <w:t>ове нового художественного стиля:</w:t>
      </w:r>
    </w:p>
    <w:p w:rsidR="00445168" w:rsidRDefault="00120DC3" w:rsidP="00362D2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A513DD" w:rsidRPr="00362D2E">
        <w:rPr>
          <w:rFonts w:ascii="Times New Roman" w:hAnsi="Times New Roman" w:cs="Times New Roman"/>
          <w:b/>
          <w:bCs/>
          <w:i/>
          <w:sz w:val="24"/>
          <w:szCs w:val="24"/>
        </w:rPr>
        <w:t>Линия</w:t>
      </w:r>
      <w:r w:rsidR="00A513DD" w:rsidRPr="00362D2E">
        <w:rPr>
          <w:rFonts w:ascii="Times New Roman" w:hAnsi="Times New Roman" w:cs="Times New Roman"/>
          <w:bCs/>
          <w:sz w:val="24"/>
          <w:szCs w:val="24"/>
        </w:rPr>
        <w:t xml:space="preserve"> – декоративная и динамичная, гибкая и подвижная, передающая энергию жизни</w:t>
      </w:r>
      <w:r w:rsidR="00362D2E">
        <w:rPr>
          <w:rFonts w:ascii="Times New Roman" w:hAnsi="Times New Roman" w:cs="Times New Roman"/>
          <w:bCs/>
          <w:sz w:val="24"/>
          <w:szCs w:val="24"/>
        </w:rPr>
        <w:t>.</w:t>
      </w:r>
    </w:p>
    <w:p w:rsidR="00362D2E" w:rsidRPr="00362D2E" w:rsidRDefault="00362D2E" w:rsidP="00362D2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линия – колышущиеся морские волны и водоросли, порхающие бабочки и стрекозы, тянущиеся к свету стебли цветов лилии и ириса, развивающиеся на ветру девичьи косы.</w:t>
      </w:r>
    </w:p>
    <w:p w:rsidR="00445168" w:rsidRDefault="00120DC3" w:rsidP="00362D2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513DD" w:rsidRPr="00362D2E">
        <w:rPr>
          <w:rFonts w:ascii="Times New Roman" w:hAnsi="Times New Roman" w:cs="Times New Roman"/>
          <w:bCs/>
          <w:sz w:val="24"/>
          <w:szCs w:val="24"/>
        </w:rPr>
        <w:t xml:space="preserve">Главная отличительная особенность модерна – </w:t>
      </w:r>
      <w:r w:rsidR="00A513DD" w:rsidRPr="00362D2E">
        <w:rPr>
          <w:rFonts w:ascii="Times New Roman" w:hAnsi="Times New Roman" w:cs="Times New Roman"/>
          <w:b/>
          <w:bCs/>
          <w:i/>
          <w:sz w:val="24"/>
          <w:szCs w:val="24"/>
        </w:rPr>
        <w:t>орнаментальность</w:t>
      </w:r>
      <w:r w:rsidR="00015B4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A513DD" w:rsidRPr="00362D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F1713" w:rsidRPr="00362D2E" w:rsidRDefault="00DF1713" w:rsidP="00362D2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3D28" w:rsidRPr="00AE5FC8" w:rsidRDefault="00120DC3" w:rsidP="00C03D2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="00DF1713">
        <w:rPr>
          <w:rFonts w:ascii="Times New Roman" w:hAnsi="Times New Roman" w:cs="Times New Roman"/>
          <w:b/>
          <w:bCs/>
          <w:sz w:val="28"/>
          <w:szCs w:val="28"/>
        </w:rPr>
        <w:t>Эктор</w:t>
      </w:r>
      <w:proofErr w:type="spellEnd"/>
      <w:r w:rsidR="00DF1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F1713">
        <w:rPr>
          <w:rFonts w:ascii="Times New Roman" w:hAnsi="Times New Roman" w:cs="Times New Roman"/>
          <w:b/>
          <w:bCs/>
          <w:sz w:val="28"/>
          <w:szCs w:val="28"/>
        </w:rPr>
        <w:t>Гимар</w:t>
      </w:r>
      <w:proofErr w:type="spellEnd"/>
      <w:r w:rsidR="00DF1713">
        <w:rPr>
          <w:rFonts w:ascii="Times New Roman" w:hAnsi="Times New Roman" w:cs="Times New Roman"/>
          <w:b/>
          <w:bCs/>
          <w:sz w:val="28"/>
          <w:szCs w:val="28"/>
        </w:rPr>
        <w:t xml:space="preserve"> (1867-1942</w:t>
      </w:r>
      <w:r w:rsidR="00C03D28" w:rsidRPr="00AE5FC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3D28" w:rsidRDefault="00C03D28" w:rsidP="00C03D2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3D28">
        <w:rPr>
          <w:rFonts w:ascii="Times New Roman" w:hAnsi="Times New Roman" w:cs="Times New Roman"/>
          <w:bCs/>
          <w:sz w:val="24"/>
          <w:szCs w:val="24"/>
        </w:rPr>
        <w:t>Французский архитектор</w:t>
      </w:r>
    </w:p>
    <w:p w:rsidR="00445168" w:rsidRPr="00C03D28" w:rsidRDefault="00A513DD" w:rsidP="00C03D2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3D28">
        <w:rPr>
          <w:rFonts w:ascii="Times New Roman" w:hAnsi="Times New Roman" w:cs="Times New Roman"/>
          <w:bCs/>
          <w:sz w:val="24"/>
          <w:szCs w:val="24"/>
        </w:rPr>
        <w:t xml:space="preserve">Представитель </w:t>
      </w:r>
      <w:proofErr w:type="spellStart"/>
      <w:r w:rsidRPr="00C03D28">
        <w:rPr>
          <w:rFonts w:ascii="Times New Roman" w:hAnsi="Times New Roman" w:cs="Times New Roman"/>
          <w:b/>
          <w:bCs/>
          <w:i/>
          <w:sz w:val="24"/>
          <w:szCs w:val="24"/>
        </w:rPr>
        <w:t>флорального</w:t>
      </w:r>
      <w:proofErr w:type="spellEnd"/>
      <w:r w:rsidRPr="00C03D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модернизма</w:t>
      </w:r>
      <w:r w:rsidRPr="00C03D28">
        <w:rPr>
          <w:rFonts w:ascii="Times New Roman" w:hAnsi="Times New Roman" w:cs="Times New Roman"/>
          <w:bCs/>
          <w:sz w:val="24"/>
          <w:szCs w:val="24"/>
        </w:rPr>
        <w:t xml:space="preserve">, создатель стиля </w:t>
      </w:r>
      <w:r w:rsidRPr="00C03D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«метро» </w:t>
      </w:r>
      <w:r w:rsidRPr="00C03D28">
        <w:rPr>
          <w:rFonts w:ascii="Times New Roman" w:hAnsi="Times New Roman" w:cs="Times New Roman"/>
          <w:bCs/>
          <w:sz w:val="24"/>
          <w:szCs w:val="24"/>
        </w:rPr>
        <w:t>в архитектуре</w:t>
      </w:r>
      <w:r w:rsidR="00C03D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168" w:rsidRPr="00C03D28" w:rsidRDefault="00120DC3" w:rsidP="00C03D2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513DD" w:rsidRPr="00C03D28">
        <w:rPr>
          <w:rFonts w:ascii="Times New Roman" w:hAnsi="Times New Roman" w:cs="Times New Roman"/>
          <w:b/>
          <w:bCs/>
          <w:sz w:val="24"/>
          <w:szCs w:val="24"/>
        </w:rPr>
        <w:t>Отличительные черты</w:t>
      </w:r>
      <w:r w:rsidR="00A513DD" w:rsidRPr="00C03D28">
        <w:rPr>
          <w:rFonts w:ascii="Times New Roman" w:hAnsi="Times New Roman" w:cs="Times New Roman"/>
          <w:bCs/>
          <w:sz w:val="24"/>
          <w:szCs w:val="24"/>
        </w:rPr>
        <w:t>: изысканность вьющихся и изогнут</w:t>
      </w:r>
      <w:r w:rsidR="00AB3888">
        <w:rPr>
          <w:rFonts w:ascii="Times New Roman" w:hAnsi="Times New Roman" w:cs="Times New Roman"/>
          <w:bCs/>
          <w:sz w:val="24"/>
          <w:szCs w:val="24"/>
        </w:rPr>
        <w:t>ых форм, сложная узорчатость, а</w:t>
      </w:r>
      <w:r w:rsidR="00A513DD" w:rsidRPr="00C03D28">
        <w:rPr>
          <w:rFonts w:ascii="Times New Roman" w:hAnsi="Times New Roman" w:cs="Times New Roman"/>
          <w:bCs/>
          <w:sz w:val="24"/>
          <w:szCs w:val="24"/>
        </w:rPr>
        <w:t>сим</w:t>
      </w:r>
      <w:r w:rsidR="00AB3888">
        <w:rPr>
          <w:rFonts w:ascii="Times New Roman" w:hAnsi="Times New Roman" w:cs="Times New Roman"/>
          <w:bCs/>
          <w:sz w:val="24"/>
          <w:szCs w:val="24"/>
        </w:rPr>
        <w:t>м</w:t>
      </w:r>
      <w:r w:rsidR="00A513DD" w:rsidRPr="00C03D28">
        <w:rPr>
          <w:rFonts w:ascii="Times New Roman" w:hAnsi="Times New Roman" w:cs="Times New Roman"/>
          <w:bCs/>
          <w:sz w:val="24"/>
          <w:szCs w:val="24"/>
        </w:rPr>
        <w:t>етрия, нарушение естественных пропорций</w:t>
      </w:r>
      <w:r w:rsidR="00C03D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168" w:rsidRDefault="00A513DD" w:rsidP="00C03D28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03D28">
        <w:rPr>
          <w:rFonts w:ascii="Times New Roman" w:hAnsi="Times New Roman" w:cs="Times New Roman"/>
          <w:bCs/>
          <w:i/>
          <w:sz w:val="24"/>
          <w:szCs w:val="24"/>
        </w:rPr>
        <w:t>«Природа – это величайший архитектор, а она не производит ничего параллельного и ничего симметричного»</w:t>
      </w:r>
    </w:p>
    <w:p w:rsidR="00120DC3" w:rsidRDefault="002C46DB" w:rsidP="00C03D2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20DC3" w:rsidRPr="00120DC3">
        <w:rPr>
          <w:rFonts w:ascii="Times New Roman" w:hAnsi="Times New Roman" w:cs="Times New Roman"/>
          <w:bCs/>
          <w:sz w:val="24"/>
          <w:szCs w:val="24"/>
        </w:rPr>
        <w:t xml:space="preserve">Впервые достоянием архитектуры стал </w:t>
      </w:r>
      <w:r w:rsidR="00120DC3" w:rsidRPr="002C46DB">
        <w:rPr>
          <w:rFonts w:ascii="Times New Roman" w:hAnsi="Times New Roman" w:cs="Times New Roman"/>
          <w:b/>
          <w:bCs/>
          <w:i/>
          <w:sz w:val="24"/>
          <w:szCs w:val="24"/>
        </w:rPr>
        <w:t>цветочный декор</w:t>
      </w:r>
      <w:r w:rsidR="00120DC3" w:rsidRPr="00120DC3">
        <w:rPr>
          <w:rFonts w:ascii="Times New Roman" w:hAnsi="Times New Roman" w:cs="Times New Roman"/>
          <w:bCs/>
          <w:sz w:val="24"/>
          <w:szCs w:val="24"/>
        </w:rPr>
        <w:t>, ранее использовавшийся лишь для оформления интерьеров.</w:t>
      </w:r>
    </w:p>
    <w:p w:rsidR="00B068E4" w:rsidRDefault="00B068E4" w:rsidP="00C03D2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8E4" w:rsidRPr="00B068E4" w:rsidTr="008A253A">
        <w:tc>
          <w:tcPr>
            <w:tcW w:w="4785" w:type="dxa"/>
          </w:tcPr>
          <w:p w:rsidR="00B068E4" w:rsidRPr="00B068E4" w:rsidRDefault="00B068E4" w:rsidP="008A25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Современники:</w:t>
            </w:r>
          </w:p>
        </w:tc>
        <w:tc>
          <w:tcPr>
            <w:tcW w:w="4786" w:type="dxa"/>
          </w:tcPr>
          <w:p w:rsidR="00B068E4" w:rsidRPr="00B068E4" w:rsidRDefault="00B068E4" w:rsidP="008A25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068E4" w:rsidTr="008A253A">
        <w:tc>
          <w:tcPr>
            <w:tcW w:w="4785" w:type="dxa"/>
          </w:tcPr>
          <w:p w:rsidR="00B068E4" w:rsidRPr="00B068E4" w:rsidRDefault="00B068E4" w:rsidP="008A25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B068E4">
              <w:rPr>
                <w:rFonts w:ascii="Times New Roman" w:hAnsi="Times New Roman" w:cs="Times New Roman"/>
                <w:bCs/>
                <w:sz w:val="24"/>
                <w:szCs w:val="24"/>
              </w:rPr>
              <w:t>«Удар бича»</w:t>
            </w:r>
          </w:p>
          <w:p w:rsidR="00B068E4" w:rsidRDefault="00B068E4" w:rsidP="008A25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68E4">
              <w:rPr>
                <w:rFonts w:ascii="Times New Roman" w:hAnsi="Times New Roman" w:cs="Times New Roman"/>
                <w:bCs/>
                <w:sz w:val="24"/>
                <w:szCs w:val="24"/>
              </w:rPr>
              <w:t>- «Гибкость и упругость, способные передать ток рвущейся из глубин энергии…»</w:t>
            </w:r>
            <w:proofErr w:type="gramEnd"/>
          </w:p>
        </w:tc>
        <w:tc>
          <w:tcPr>
            <w:tcW w:w="4786" w:type="dxa"/>
          </w:tcPr>
          <w:p w:rsidR="00B068E4" w:rsidRPr="0006192E" w:rsidRDefault="00B068E4" w:rsidP="008A25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2E">
              <w:rPr>
                <w:rFonts w:ascii="Times New Roman" w:hAnsi="Times New Roman" w:cs="Times New Roman"/>
                <w:bCs/>
                <w:sz w:val="24"/>
                <w:szCs w:val="24"/>
              </w:rPr>
              <w:t>-   «новый сладкий стиль»</w:t>
            </w:r>
          </w:p>
          <w:p w:rsidR="00B068E4" w:rsidRPr="0006192E" w:rsidRDefault="00B068E4" w:rsidP="008A25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2E">
              <w:rPr>
                <w:rFonts w:ascii="Times New Roman" w:hAnsi="Times New Roman" w:cs="Times New Roman"/>
                <w:bCs/>
                <w:sz w:val="24"/>
                <w:szCs w:val="24"/>
              </w:rPr>
              <w:t>-   «стиль томной лапши»</w:t>
            </w:r>
          </w:p>
          <w:p w:rsidR="00B068E4" w:rsidRDefault="00B068E4" w:rsidP="008A25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2E">
              <w:rPr>
                <w:rFonts w:ascii="Times New Roman" w:hAnsi="Times New Roman" w:cs="Times New Roman"/>
                <w:bCs/>
                <w:sz w:val="24"/>
                <w:szCs w:val="24"/>
              </w:rPr>
              <w:t>-   «стиль ленточных червей»</w:t>
            </w:r>
          </w:p>
        </w:tc>
      </w:tr>
    </w:tbl>
    <w:p w:rsidR="0006192E" w:rsidRDefault="0006192E" w:rsidP="00C03D28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</w:p>
    <w:p w:rsidR="002C46DB" w:rsidRDefault="002C46DB" w:rsidP="00C03D28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</w:p>
    <w:p w:rsidR="0006192E" w:rsidRDefault="00FD1818" w:rsidP="00C03D2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6192E" w:rsidRPr="0006192E">
        <w:rPr>
          <w:rFonts w:ascii="Times New Roman" w:hAnsi="Times New Roman" w:cs="Times New Roman"/>
          <w:b/>
          <w:bCs/>
          <w:sz w:val="24"/>
          <w:szCs w:val="24"/>
        </w:rPr>
        <w:t>В основе оригинальной и яркой эстетики модерна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5168" w:rsidRPr="00FD1818" w:rsidRDefault="00A513DD" w:rsidP="00FD18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1818">
        <w:rPr>
          <w:rFonts w:ascii="Times New Roman" w:hAnsi="Times New Roman" w:cs="Times New Roman"/>
          <w:b/>
          <w:bCs/>
          <w:i/>
          <w:sz w:val="24"/>
          <w:szCs w:val="24"/>
        </w:rPr>
        <w:t>Идея синтеза искусств</w:t>
      </w:r>
      <w:r w:rsidRPr="00FD1818">
        <w:rPr>
          <w:rFonts w:ascii="Times New Roman" w:hAnsi="Times New Roman" w:cs="Times New Roman"/>
          <w:bCs/>
          <w:sz w:val="24"/>
          <w:szCs w:val="24"/>
        </w:rPr>
        <w:t>, стремление к созданию единого стиля в архитектуре, интерьере, графике, живописи и дизайне</w:t>
      </w:r>
      <w:r w:rsidR="005A1DB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168" w:rsidRPr="00FD1818" w:rsidRDefault="00A513DD" w:rsidP="00FD18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1818">
        <w:rPr>
          <w:rFonts w:ascii="Times New Roman" w:hAnsi="Times New Roman" w:cs="Times New Roman"/>
          <w:b/>
          <w:bCs/>
          <w:i/>
          <w:sz w:val="24"/>
          <w:szCs w:val="24"/>
        </w:rPr>
        <w:t>Универсальность</w:t>
      </w:r>
      <w:r w:rsidRPr="00FD1818">
        <w:rPr>
          <w:rFonts w:ascii="Times New Roman" w:hAnsi="Times New Roman" w:cs="Times New Roman"/>
          <w:bCs/>
          <w:sz w:val="24"/>
          <w:szCs w:val="24"/>
        </w:rPr>
        <w:t xml:space="preserve"> мастеров (умели делать практически все)</w:t>
      </w:r>
      <w:r w:rsidR="005A1DB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168" w:rsidRDefault="00A513DD" w:rsidP="00FD18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1818">
        <w:rPr>
          <w:rFonts w:ascii="Times New Roman" w:hAnsi="Times New Roman" w:cs="Times New Roman"/>
          <w:b/>
          <w:bCs/>
          <w:i/>
          <w:sz w:val="24"/>
          <w:szCs w:val="24"/>
        </w:rPr>
        <w:t>Функциональность</w:t>
      </w:r>
      <w:r w:rsidRPr="00FD1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818">
        <w:rPr>
          <w:rFonts w:ascii="Times New Roman" w:hAnsi="Times New Roman" w:cs="Times New Roman"/>
          <w:bCs/>
          <w:sz w:val="24"/>
          <w:szCs w:val="24"/>
        </w:rPr>
        <w:t>(ориентирован</w:t>
      </w:r>
      <w:r w:rsidRPr="00FD1818">
        <w:rPr>
          <w:rFonts w:ascii="Times New Roman" w:hAnsi="Times New Roman" w:cs="Times New Roman"/>
          <w:bCs/>
          <w:sz w:val="24"/>
          <w:szCs w:val="24"/>
        </w:rPr>
        <w:t>ность на использование и применение в быту) «искусство для всех»</w:t>
      </w:r>
      <w:r w:rsidR="005A1D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0480">
        <w:rPr>
          <w:rFonts w:ascii="Times New Roman" w:hAnsi="Times New Roman" w:cs="Times New Roman"/>
          <w:bCs/>
          <w:sz w:val="24"/>
          <w:szCs w:val="24"/>
        </w:rPr>
        <w:t>(</w:t>
      </w:r>
      <w:r w:rsidR="005A1DBC">
        <w:rPr>
          <w:rFonts w:ascii="Times New Roman" w:hAnsi="Times New Roman" w:cs="Times New Roman"/>
          <w:bCs/>
          <w:sz w:val="24"/>
          <w:szCs w:val="24"/>
        </w:rPr>
        <w:t>Появляются новые экономичные материалы: стекло, бетон, металл).</w:t>
      </w:r>
    </w:p>
    <w:p w:rsidR="005A1DBC" w:rsidRDefault="005A1DBC" w:rsidP="00FD18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93A51" w:rsidRDefault="00493A51" w:rsidP="00FD18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93A51" w:rsidRDefault="00493A51" w:rsidP="00FD18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646B2" w:rsidRDefault="00B646B2" w:rsidP="00FD18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A1DBC" w:rsidRPr="00AE5FC8" w:rsidRDefault="005A1DBC" w:rsidP="00FD18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E5FC8">
        <w:rPr>
          <w:rFonts w:ascii="Times New Roman" w:hAnsi="Times New Roman" w:cs="Times New Roman"/>
          <w:b/>
          <w:bCs/>
          <w:sz w:val="28"/>
          <w:szCs w:val="28"/>
        </w:rPr>
        <w:t xml:space="preserve">Хенри </w:t>
      </w:r>
      <w:proofErr w:type="spellStart"/>
      <w:r w:rsidRPr="00AE5FC8">
        <w:rPr>
          <w:rFonts w:ascii="Times New Roman" w:hAnsi="Times New Roman" w:cs="Times New Roman"/>
          <w:b/>
          <w:bCs/>
          <w:sz w:val="28"/>
          <w:szCs w:val="28"/>
        </w:rPr>
        <w:t>ван</w:t>
      </w:r>
      <w:proofErr w:type="spellEnd"/>
      <w:r w:rsidRPr="00AE5FC8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AE5FC8">
        <w:rPr>
          <w:rFonts w:ascii="Times New Roman" w:hAnsi="Times New Roman" w:cs="Times New Roman"/>
          <w:b/>
          <w:bCs/>
          <w:sz w:val="28"/>
          <w:szCs w:val="28"/>
        </w:rPr>
        <w:t>Велде</w:t>
      </w:r>
      <w:proofErr w:type="spellEnd"/>
      <w:r w:rsidR="00845393">
        <w:rPr>
          <w:rFonts w:ascii="Times New Roman" w:hAnsi="Times New Roman" w:cs="Times New Roman"/>
          <w:b/>
          <w:bCs/>
          <w:sz w:val="28"/>
          <w:szCs w:val="28"/>
        </w:rPr>
        <w:t xml:space="preserve"> (1863-1957</w:t>
      </w:r>
      <w:r w:rsidRPr="00AE5FC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45168" w:rsidRPr="005A1DBC" w:rsidRDefault="00A513DD" w:rsidP="005A1DB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A1DBC">
        <w:rPr>
          <w:rFonts w:ascii="Times New Roman" w:hAnsi="Times New Roman" w:cs="Times New Roman"/>
          <w:bCs/>
          <w:sz w:val="24"/>
          <w:szCs w:val="24"/>
        </w:rPr>
        <w:t>Бельгийский архитектор, живописец и дизайнер</w:t>
      </w:r>
    </w:p>
    <w:p w:rsidR="00C003D8" w:rsidRDefault="00E103DE" w:rsidP="005A1DB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Особняк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Блюменвё</w:t>
      </w:r>
      <w:r w:rsidR="00A513DD" w:rsidRPr="005A1DBC">
        <w:rPr>
          <w:rFonts w:ascii="Times New Roman" w:hAnsi="Times New Roman" w:cs="Times New Roman"/>
          <w:b/>
          <w:bCs/>
          <w:i/>
          <w:sz w:val="24"/>
          <w:szCs w:val="24"/>
        </w:rPr>
        <w:t>рф</w:t>
      </w:r>
      <w:proofErr w:type="spellEnd"/>
      <w:r w:rsidR="00A513DD" w:rsidRPr="005A1D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пригороде Брюсселя</w:t>
      </w:r>
      <w:r w:rsidR="005A1D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A1DBC">
        <w:rPr>
          <w:rFonts w:ascii="Times New Roman" w:hAnsi="Times New Roman" w:cs="Times New Roman"/>
          <w:bCs/>
          <w:sz w:val="24"/>
          <w:szCs w:val="24"/>
        </w:rPr>
        <w:t>(от замысла проекта до продуманного интерьера, включая мебель, ко</w:t>
      </w:r>
      <w:r w:rsidR="00C11F2D">
        <w:rPr>
          <w:rFonts w:ascii="Times New Roman" w:hAnsi="Times New Roman" w:cs="Times New Roman"/>
          <w:bCs/>
          <w:sz w:val="24"/>
          <w:szCs w:val="24"/>
        </w:rPr>
        <w:t>вры, светильники, посуду и т.д.</w:t>
      </w:r>
      <w:proofErr w:type="gramEnd"/>
    </w:p>
    <w:p w:rsidR="00C003D8" w:rsidRDefault="00C003D8" w:rsidP="005A1DB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F1713" w:rsidRPr="00DF1713" w:rsidRDefault="00970480" w:rsidP="00DF171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F171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F1713" w:rsidRPr="00DF1713">
        <w:rPr>
          <w:rFonts w:ascii="Times New Roman" w:hAnsi="Times New Roman" w:cs="Times New Roman"/>
          <w:b/>
          <w:bCs/>
          <w:sz w:val="24"/>
          <w:szCs w:val="24"/>
        </w:rPr>
        <w:t>Орнаментальное начало модерна объединило практически все виды искусства:</w:t>
      </w:r>
    </w:p>
    <w:p w:rsidR="00120DC3" w:rsidRPr="00C003D8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03D8">
        <w:rPr>
          <w:rFonts w:ascii="Times New Roman" w:hAnsi="Times New Roman" w:cs="Times New Roman"/>
          <w:bCs/>
          <w:sz w:val="24"/>
          <w:szCs w:val="24"/>
        </w:rPr>
        <w:t>-   живопись</w:t>
      </w:r>
    </w:p>
    <w:p w:rsidR="00120DC3" w:rsidRPr="00C003D8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03D8">
        <w:rPr>
          <w:rFonts w:ascii="Times New Roman" w:hAnsi="Times New Roman" w:cs="Times New Roman"/>
          <w:bCs/>
          <w:sz w:val="24"/>
          <w:szCs w:val="24"/>
        </w:rPr>
        <w:t>-   скульптура</w:t>
      </w:r>
    </w:p>
    <w:p w:rsidR="00120DC3" w:rsidRPr="00C003D8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03D8">
        <w:rPr>
          <w:rFonts w:ascii="Times New Roman" w:hAnsi="Times New Roman" w:cs="Times New Roman"/>
          <w:bCs/>
          <w:sz w:val="24"/>
          <w:szCs w:val="24"/>
        </w:rPr>
        <w:t>-   архитектура</w:t>
      </w: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513DD">
        <w:rPr>
          <w:rFonts w:ascii="Times New Roman" w:hAnsi="Times New Roman" w:cs="Times New Roman"/>
          <w:bCs/>
          <w:sz w:val="24"/>
          <w:szCs w:val="24"/>
        </w:rPr>
        <w:t>-   реклама</w:t>
      </w: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513DD">
        <w:rPr>
          <w:rFonts w:ascii="Times New Roman" w:hAnsi="Times New Roman" w:cs="Times New Roman"/>
          <w:bCs/>
          <w:sz w:val="24"/>
          <w:szCs w:val="24"/>
        </w:rPr>
        <w:t>-   фотография</w:t>
      </w: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513DD">
        <w:rPr>
          <w:rFonts w:ascii="Times New Roman" w:hAnsi="Times New Roman" w:cs="Times New Roman"/>
          <w:bCs/>
          <w:sz w:val="24"/>
          <w:szCs w:val="24"/>
        </w:rPr>
        <w:t>-   книжные иллюстрации</w:t>
      </w: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513DD">
        <w:rPr>
          <w:rFonts w:ascii="Times New Roman" w:hAnsi="Times New Roman" w:cs="Times New Roman"/>
          <w:bCs/>
          <w:sz w:val="24"/>
          <w:szCs w:val="24"/>
        </w:rPr>
        <w:t>-   витражи</w:t>
      </w: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513DD">
        <w:rPr>
          <w:rFonts w:ascii="Times New Roman" w:hAnsi="Times New Roman" w:cs="Times New Roman"/>
          <w:bCs/>
          <w:sz w:val="24"/>
          <w:szCs w:val="24"/>
        </w:rPr>
        <w:t>-   музыка</w:t>
      </w: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театр </w:t>
      </w: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513DD">
        <w:rPr>
          <w:rFonts w:ascii="Times New Roman" w:hAnsi="Times New Roman" w:cs="Times New Roman"/>
          <w:bCs/>
          <w:sz w:val="24"/>
          <w:szCs w:val="24"/>
        </w:rPr>
        <w:t>-   предметы современного быта (мебель, посуда, обои, ткани), мода</w:t>
      </w: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20DC3" w:rsidRPr="00A513DD" w:rsidRDefault="00120DC3" w:rsidP="00120D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Перед искусством ставилась задача создания прекрасной и удобной среды, в которой могла бы протекать повседневная жизнь каждого человека</w:t>
      </w:r>
    </w:p>
    <w:p w:rsidR="00120DC3" w:rsidRDefault="00120DC3" w:rsidP="005A1D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70480" w:rsidRDefault="00970480" w:rsidP="005A1D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>Модерн в разных странах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5168" w:rsidRPr="00970480" w:rsidRDefault="00A513DD" w:rsidP="0097048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480">
        <w:rPr>
          <w:rFonts w:ascii="Times New Roman" w:hAnsi="Times New Roman" w:cs="Times New Roman"/>
          <w:b/>
          <w:bCs/>
          <w:i/>
          <w:sz w:val="24"/>
          <w:szCs w:val="24"/>
        </w:rPr>
        <w:t>«Ар-</w:t>
      </w:r>
      <w:proofErr w:type="spellStart"/>
      <w:r w:rsidRPr="00970480">
        <w:rPr>
          <w:rFonts w:ascii="Times New Roman" w:hAnsi="Times New Roman" w:cs="Times New Roman"/>
          <w:b/>
          <w:bCs/>
          <w:i/>
          <w:sz w:val="24"/>
          <w:szCs w:val="24"/>
        </w:rPr>
        <w:t>нуво</w:t>
      </w:r>
      <w:proofErr w:type="spellEnd"/>
      <w:r w:rsidRPr="009704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="009704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</w:t>
      </w:r>
      <w:r w:rsidR="00842C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970480" w:rsidRPr="00970480">
        <w:rPr>
          <w:rFonts w:ascii="Times New Roman" w:hAnsi="Times New Roman" w:cs="Times New Roman"/>
          <w:bCs/>
          <w:sz w:val="24"/>
          <w:szCs w:val="24"/>
        </w:rPr>
        <w:t>-</w:t>
      </w:r>
      <w:r w:rsidRPr="009704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42C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>Франция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 xml:space="preserve"> и Бельгия</w:t>
      </w:r>
    </w:p>
    <w:p w:rsidR="00445168" w:rsidRPr="00970480" w:rsidRDefault="00A513DD" w:rsidP="0097048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0480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Pr="00970480">
        <w:rPr>
          <w:rFonts w:ascii="Times New Roman" w:hAnsi="Times New Roman" w:cs="Times New Roman"/>
          <w:b/>
          <w:bCs/>
          <w:i/>
          <w:sz w:val="24"/>
          <w:szCs w:val="24"/>
        </w:rPr>
        <w:t>Югендштиль</w:t>
      </w:r>
      <w:proofErr w:type="spellEnd"/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42C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42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>Германия</w:t>
      </w:r>
    </w:p>
    <w:p w:rsidR="00445168" w:rsidRPr="00970480" w:rsidRDefault="00C003D8" w:rsidP="0097048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513DD" w:rsidRPr="00970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Сецессион»</w:t>
      </w:r>
      <w:r w:rsidR="00A513DD"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C1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42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>Австрия</w:t>
      </w:r>
    </w:p>
    <w:p w:rsidR="00445168" w:rsidRPr="00970480" w:rsidRDefault="00A513DD" w:rsidP="0097048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70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Модерн </w:t>
      </w:r>
      <w:proofErr w:type="spellStart"/>
      <w:r w:rsidRPr="00970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стайл</w:t>
      </w:r>
      <w:proofErr w:type="spellEnd"/>
      <w:r w:rsidRPr="009704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>Англия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168" w:rsidRPr="00970480" w:rsidRDefault="00A513DD" w:rsidP="0097048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04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</w:t>
      </w:r>
      <w:r w:rsidRPr="00970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иберти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 xml:space="preserve">              -  Италия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168" w:rsidRDefault="00A513DD" w:rsidP="00C003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048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C00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Модернисси</w:t>
      </w:r>
      <w:r w:rsidRPr="00970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</w:t>
      </w:r>
      <w:proofErr w:type="spellEnd"/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003D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70480">
        <w:rPr>
          <w:rFonts w:ascii="Times New Roman" w:hAnsi="Times New Roman" w:cs="Times New Roman"/>
          <w:b/>
          <w:bCs/>
          <w:sz w:val="24"/>
          <w:szCs w:val="24"/>
        </w:rPr>
        <w:t>-  Испания</w:t>
      </w:r>
      <w:r w:rsidRPr="00C00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03D8" w:rsidRPr="00C003D8" w:rsidRDefault="00C003D8" w:rsidP="00C003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04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70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Тиффани</w:t>
      </w:r>
      <w:r w:rsidRPr="0097048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-  США</w:t>
      </w:r>
    </w:p>
    <w:p w:rsidR="00970480" w:rsidRDefault="00970480" w:rsidP="0097048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04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«Модерн»</w:t>
      </w:r>
      <w:r w:rsidR="00C003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42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Россия</w:t>
      </w:r>
    </w:p>
    <w:p w:rsidR="00C11F2D" w:rsidRDefault="00C11F2D" w:rsidP="00C11F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11F2D" w:rsidRDefault="00C11F2D" w:rsidP="00C11F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11F2D" w:rsidRDefault="00C11F2D" w:rsidP="00C11F2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C11F2D">
        <w:rPr>
          <w:rFonts w:ascii="Times New Roman" w:hAnsi="Times New Roman" w:cs="Times New Roman"/>
          <w:bCs/>
          <w:sz w:val="24"/>
          <w:szCs w:val="24"/>
        </w:rPr>
        <w:t>МОДЕРН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F2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F2D">
        <w:rPr>
          <w:rFonts w:ascii="Times New Roman" w:hAnsi="Times New Roman" w:cs="Times New Roman"/>
          <w:bCs/>
          <w:sz w:val="24"/>
          <w:szCs w:val="24"/>
        </w:rPr>
        <w:t xml:space="preserve"> ИЗОБРАЗИТЕЛЬНОМ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F2D">
        <w:rPr>
          <w:rFonts w:ascii="Times New Roman" w:hAnsi="Times New Roman" w:cs="Times New Roman"/>
          <w:bCs/>
          <w:sz w:val="24"/>
          <w:szCs w:val="24"/>
        </w:rPr>
        <w:t>ИСКУССТВЕ</w:t>
      </w:r>
    </w:p>
    <w:p w:rsidR="00C11F2D" w:rsidRDefault="00C11F2D" w:rsidP="00C11F2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11F2D" w:rsidRPr="00A039A1" w:rsidRDefault="00C11F2D" w:rsidP="00C11F2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E5FC8">
        <w:rPr>
          <w:rFonts w:ascii="Times New Roman" w:hAnsi="Times New Roman" w:cs="Times New Roman"/>
          <w:b/>
          <w:bCs/>
          <w:sz w:val="28"/>
          <w:szCs w:val="28"/>
        </w:rPr>
        <w:t xml:space="preserve">Густав </w:t>
      </w:r>
      <w:proofErr w:type="spellStart"/>
      <w:r w:rsidRPr="00AE5FC8">
        <w:rPr>
          <w:rFonts w:ascii="Times New Roman" w:hAnsi="Times New Roman" w:cs="Times New Roman"/>
          <w:b/>
          <w:bCs/>
          <w:sz w:val="28"/>
          <w:szCs w:val="28"/>
        </w:rPr>
        <w:t>Климт</w:t>
      </w:r>
      <w:proofErr w:type="spellEnd"/>
      <w:r w:rsidRPr="00AE5FC8">
        <w:rPr>
          <w:rFonts w:ascii="Times New Roman" w:hAnsi="Times New Roman" w:cs="Times New Roman"/>
          <w:b/>
          <w:bCs/>
          <w:sz w:val="28"/>
          <w:szCs w:val="28"/>
        </w:rPr>
        <w:t xml:space="preserve"> (1862-1918)</w:t>
      </w:r>
      <w:r w:rsidR="00A03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9A1" w:rsidRPr="00A039A1">
        <w:rPr>
          <w:rFonts w:ascii="Times New Roman" w:hAnsi="Times New Roman" w:cs="Times New Roman"/>
          <w:bCs/>
          <w:sz w:val="24"/>
          <w:szCs w:val="24"/>
        </w:rPr>
        <w:t>(1945г. – картины уничтожены пожаром)</w:t>
      </w:r>
    </w:p>
    <w:p w:rsidR="00C11F2D" w:rsidRPr="00C11F2D" w:rsidRDefault="00C11F2D" w:rsidP="00C11F2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австрийский</w:t>
      </w:r>
      <w:r w:rsidRPr="00C11F2D">
        <w:rPr>
          <w:rFonts w:ascii="Times New Roman" w:hAnsi="Times New Roman" w:cs="Times New Roman"/>
          <w:bCs/>
          <w:sz w:val="24"/>
          <w:szCs w:val="24"/>
        </w:rPr>
        <w:t xml:space="preserve"> живопис</w:t>
      </w:r>
      <w:r>
        <w:rPr>
          <w:rFonts w:ascii="Times New Roman" w:hAnsi="Times New Roman" w:cs="Times New Roman"/>
          <w:bCs/>
          <w:sz w:val="24"/>
          <w:szCs w:val="24"/>
        </w:rPr>
        <w:t>ец, график и книжный иллюстратор.</w:t>
      </w:r>
    </w:p>
    <w:p w:rsidR="00244E47" w:rsidRDefault="00C11F2D" w:rsidP="00244E4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4B1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Художественная концепция:</w:t>
      </w:r>
    </w:p>
    <w:p w:rsidR="00C11F2D" w:rsidRPr="000C2A91" w:rsidRDefault="00E7765C" w:rsidP="00244E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65C">
        <w:rPr>
          <w:rFonts w:ascii="Times New Roman" w:hAnsi="Times New Roman" w:cs="Times New Roman"/>
          <w:color w:val="000000"/>
          <w:sz w:val="24"/>
          <w:szCs w:val="24"/>
        </w:rPr>
        <w:t>Главным предметом его живописи было женское тело, и большинство его работ отличает откровенный эротизм. Аллегорические композиции – образы</w:t>
      </w:r>
      <w:r w:rsidR="008235D7">
        <w:rPr>
          <w:rFonts w:ascii="Times New Roman" w:hAnsi="Times New Roman" w:cs="Times New Roman"/>
          <w:color w:val="000000"/>
          <w:sz w:val="24"/>
          <w:szCs w:val="24"/>
        </w:rPr>
        <w:t xml:space="preserve"> стилизованы</w:t>
      </w:r>
      <w:r w:rsidRPr="00E776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35D7">
        <w:rPr>
          <w:rFonts w:ascii="Times New Roman" w:hAnsi="Times New Roman" w:cs="Times New Roman"/>
          <w:color w:val="000000"/>
          <w:sz w:val="24"/>
          <w:szCs w:val="24"/>
        </w:rPr>
        <w:t>декоративны.</w:t>
      </w:r>
    </w:p>
    <w:p w:rsidR="00C11F2D" w:rsidRPr="00C11F2D" w:rsidRDefault="000C2A91" w:rsidP="00244E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C1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Живописная манера</w:t>
      </w:r>
      <w:r w:rsidR="00C11F2D" w:rsidRPr="004B1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02526" w:rsidRDefault="00502526" w:rsidP="000C2A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ф</w:t>
      </w:r>
      <w:r w:rsidR="000C2A91" w:rsidRPr="000C2A91">
        <w:rPr>
          <w:rFonts w:ascii="Times New Roman" w:hAnsi="Times New Roman" w:cs="Times New Roman"/>
          <w:bCs/>
          <w:sz w:val="24"/>
          <w:szCs w:val="24"/>
        </w:rPr>
        <w:t xml:space="preserve">илигранный </w:t>
      </w:r>
      <w:r>
        <w:rPr>
          <w:rFonts w:ascii="Times New Roman" w:hAnsi="Times New Roman" w:cs="Times New Roman"/>
          <w:bCs/>
          <w:sz w:val="24"/>
          <w:szCs w:val="24"/>
        </w:rPr>
        <w:t>рисунок</w:t>
      </w:r>
      <w:r w:rsidR="000C2A91" w:rsidRPr="000C2A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2526" w:rsidRDefault="00502526" w:rsidP="000C2A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0C2A91" w:rsidRPr="000C2A9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щущение объемности пространства</w:t>
      </w:r>
      <w:r w:rsidR="000C2A91" w:rsidRPr="000C2A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2526" w:rsidRDefault="00502526" w:rsidP="000C2A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0C2A91" w:rsidRPr="000C2A91">
        <w:rPr>
          <w:rFonts w:ascii="Times New Roman" w:hAnsi="Times New Roman" w:cs="Times New Roman"/>
          <w:bCs/>
          <w:sz w:val="24"/>
          <w:szCs w:val="24"/>
        </w:rPr>
        <w:t>нежный колорит: бледно</w:t>
      </w:r>
      <w:r>
        <w:rPr>
          <w:rFonts w:ascii="Times New Roman" w:hAnsi="Times New Roman" w:cs="Times New Roman"/>
          <w:bCs/>
          <w:sz w:val="24"/>
          <w:szCs w:val="24"/>
        </w:rPr>
        <w:t>-голубые, зеленые и желтые тона</w:t>
      </w:r>
      <w:r w:rsidR="000C2A91" w:rsidRPr="000C2A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2A91" w:rsidRDefault="00502526" w:rsidP="000C2A91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з</w:t>
      </w:r>
      <w:r w:rsidR="000C2A91" w:rsidRPr="000C2A91">
        <w:rPr>
          <w:rFonts w:ascii="Times New Roman" w:hAnsi="Times New Roman" w:cs="Times New Roman"/>
          <w:bCs/>
          <w:sz w:val="24"/>
          <w:szCs w:val="24"/>
        </w:rPr>
        <w:t>олотой и серебряный фон картин во многом напоминает византийские мозаики</w:t>
      </w:r>
      <w:r w:rsidR="009A5FD2">
        <w:rPr>
          <w:rFonts w:ascii="Times New Roman" w:hAnsi="Times New Roman" w:cs="Times New Roman"/>
          <w:bCs/>
          <w:sz w:val="24"/>
          <w:szCs w:val="24"/>
        </w:rPr>
        <w:t xml:space="preserve">.       </w:t>
      </w:r>
      <w:r w:rsidR="009A5F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</w:t>
      </w:r>
      <w:r w:rsidR="000C2A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C2A91" w:rsidRPr="000C2A9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«Поцелуй»</w:t>
      </w:r>
    </w:p>
    <w:p w:rsidR="000C2A91" w:rsidRPr="000C2A91" w:rsidRDefault="000C2A91" w:rsidP="000C2A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C2A91">
        <w:rPr>
          <w:rFonts w:ascii="Times New Roman" w:hAnsi="Times New Roman" w:cs="Times New Roman"/>
          <w:bCs/>
          <w:sz w:val="24"/>
          <w:szCs w:val="24"/>
        </w:rPr>
        <w:t>Одно из самых совершенных произведений художника.</w:t>
      </w:r>
    </w:p>
    <w:p w:rsidR="009A536C" w:rsidRDefault="000C2A91" w:rsidP="009A536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C2A91">
        <w:rPr>
          <w:rFonts w:ascii="Times New Roman" w:hAnsi="Times New Roman" w:cs="Times New Roman"/>
          <w:bCs/>
          <w:sz w:val="24"/>
          <w:szCs w:val="24"/>
        </w:rPr>
        <w:t>На возвышении, усыпанном цветами, на фоне старинного потемневшего золота изображены два юных существа, слившихся в поцелуе. Ткани одежды, расцвеченные по желтому фону спиралями, кругами, овалами, подчеркивают неопределенность их очертаний</w:t>
      </w:r>
      <w:r w:rsidR="009A536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A536C" w:rsidRPr="000C2A9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C14A8">
        <w:rPr>
          <w:rFonts w:ascii="Times New Roman" w:hAnsi="Times New Roman" w:cs="Times New Roman"/>
          <w:color w:val="000000"/>
          <w:sz w:val="24"/>
          <w:szCs w:val="24"/>
        </w:rPr>
        <w:t>озаичная многоцветность и изощрё</w:t>
      </w:r>
      <w:r w:rsidR="009A536C" w:rsidRPr="000C2A91">
        <w:rPr>
          <w:rFonts w:ascii="Times New Roman" w:hAnsi="Times New Roman" w:cs="Times New Roman"/>
          <w:color w:val="000000"/>
          <w:sz w:val="24"/>
          <w:szCs w:val="24"/>
        </w:rPr>
        <w:t>нная орнаментальность</w:t>
      </w:r>
      <w:r w:rsidR="009A53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36C" w:rsidRPr="000C2A91" w:rsidRDefault="009A536C" w:rsidP="009A536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62D2E" w:rsidRPr="001F3CC7" w:rsidRDefault="009A536C" w:rsidP="006006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53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Стилистика модерна наиболее отчетливо проявила себя в искусстве </w:t>
      </w:r>
      <w:r w:rsidRPr="009A536C">
        <w:rPr>
          <w:rFonts w:ascii="Times New Roman" w:hAnsi="Times New Roman" w:cs="Times New Roman"/>
          <w:b/>
          <w:bCs/>
          <w:sz w:val="24"/>
          <w:szCs w:val="24"/>
        </w:rPr>
        <w:t>графики</w:t>
      </w:r>
      <w:r w:rsidRPr="009A536C">
        <w:rPr>
          <w:rFonts w:ascii="Times New Roman" w:hAnsi="Times New Roman" w:cs="Times New Roman"/>
          <w:bCs/>
          <w:sz w:val="24"/>
          <w:szCs w:val="24"/>
        </w:rPr>
        <w:t xml:space="preserve">. Никогда еще не было такого количества </w:t>
      </w:r>
      <w:r w:rsidRPr="009A536C">
        <w:rPr>
          <w:rFonts w:ascii="Times New Roman" w:hAnsi="Times New Roman" w:cs="Times New Roman"/>
          <w:b/>
          <w:bCs/>
          <w:i/>
          <w:sz w:val="24"/>
          <w:szCs w:val="24"/>
        </w:rPr>
        <w:t>рекламных плакатов, театральных афиш, книжных иллюстраций</w:t>
      </w:r>
      <w:r w:rsidRPr="009A536C">
        <w:rPr>
          <w:rFonts w:ascii="Times New Roman" w:hAnsi="Times New Roman" w:cs="Times New Roman"/>
          <w:bCs/>
          <w:sz w:val="24"/>
          <w:szCs w:val="24"/>
        </w:rPr>
        <w:t xml:space="preserve">, созданных первоклассными художниками. А. де Тулуз-Лотрек (Франция), О. </w:t>
      </w:r>
      <w:proofErr w:type="spellStart"/>
      <w:r w:rsidRPr="009A536C">
        <w:rPr>
          <w:rFonts w:ascii="Times New Roman" w:hAnsi="Times New Roman" w:cs="Times New Roman"/>
          <w:bCs/>
          <w:sz w:val="24"/>
          <w:szCs w:val="24"/>
        </w:rPr>
        <w:t>Бёрдсли</w:t>
      </w:r>
      <w:proofErr w:type="spellEnd"/>
      <w:r w:rsidRPr="009A536C">
        <w:rPr>
          <w:rFonts w:ascii="Times New Roman" w:hAnsi="Times New Roman" w:cs="Times New Roman"/>
          <w:bCs/>
          <w:sz w:val="24"/>
          <w:szCs w:val="24"/>
        </w:rPr>
        <w:t xml:space="preserve"> (Великобритания), </w:t>
      </w:r>
      <w:proofErr w:type="spellStart"/>
      <w:r w:rsidRPr="009A536C">
        <w:rPr>
          <w:rFonts w:ascii="Times New Roman" w:hAnsi="Times New Roman" w:cs="Times New Roman"/>
          <w:bCs/>
          <w:sz w:val="24"/>
          <w:szCs w:val="24"/>
        </w:rPr>
        <w:t>А.Муха</w:t>
      </w:r>
      <w:proofErr w:type="spellEnd"/>
      <w:r w:rsidRPr="009A536C">
        <w:rPr>
          <w:rFonts w:ascii="Times New Roman" w:hAnsi="Times New Roman" w:cs="Times New Roman"/>
          <w:bCs/>
          <w:sz w:val="24"/>
          <w:szCs w:val="24"/>
        </w:rPr>
        <w:t xml:space="preserve"> (Чехия), художники «Мира искусства» (Россия) определили основные направления в развитии этого вида искусства.</w:t>
      </w:r>
      <w:r w:rsidR="000C2A91" w:rsidRPr="009A536C">
        <w:rPr>
          <w:rFonts w:ascii="Times New Roman" w:hAnsi="Times New Roman" w:cs="Times New Roman"/>
          <w:sz w:val="24"/>
          <w:szCs w:val="24"/>
        </w:rPr>
        <w:tab/>
      </w:r>
    </w:p>
    <w:p w:rsidR="000C2A91" w:rsidRDefault="000C2A91" w:rsidP="00600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A91" w:rsidRPr="00AE5FC8" w:rsidRDefault="009A536C" w:rsidP="006006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E5FC8">
        <w:rPr>
          <w:rFonts w:ascii="Times New Roman" w:hAnsi="Times New Roman" w:cs="Times New Roman"/>
          <w:b/>
          <w:bCs/>
          <w:sz w:val="28"/>
          <w:szCs w:val="28"/>
        </w:rPr>
        <w:t>Анри де Тулуз-Лотрек (1864-1901)</w:t>
      </w:r>
    </w:p>
    <w:p w:rsidR="009A536C" w:rsidRDefault="009A536C" w:rsidP="006006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536C">
        <w:rPr>
          <w:rFonts w:ascii="Times New Roman" w:hAnsi="Times New Roman" w:cs="Times New Roman"/>
          <w:bCs/>
          <w:sz w:val="24"/>
          <w:szCs w:val="24"/>
        </w:rPr>
        <w:t>Французский художник, график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C269A">
        <w:rPr>
          <w:rFonts w:ascii="Times New Roman" w:hAnsi="Times New Roman" w:cs="Times New Roman"/>
          <w:bCs/>
          <w:sz w:val="24"/>
          <w:szCs w:val="24"/>
        </w:rPr>
        <w:t xml:space="preserve"> (Проблемы со здоровьем – ноги 70 см, </w:t>
      </w:r>
      <w:r w:rsidR="00D73B89">
        <w:rPr>
          <w:rFonts w:ascii="Times New Roman" w:hAnsi="Times New Roman" w:cs="Times New Roman"/>
          <w:bCs/>
          <w:sz w:val="24"/>
          <w:szCs w:val="24"/>
        </w:rPr>
        <w:t>не росли</w:t>
      </w:r>
      <w:r w:rsidR="00CC269A">
        <w:rPr>
          <w:rFonts w:ascii="Times New Roman" w:hAnsi="Times New Roman" w:cs="Times New Roman"/>
          <w:bCs/>
          <w:sz w:val="24"/>
          <w:szCs w:val="24"/>
        </w:rPr>
        <w:t>)</w:t>
      </w:r>
    </w:p>
    <w:p w:rsidR="009A536C" w:rsidRPr="009A536C" w:rsidRDefault="009A536C" w:rsidP="006006C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502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1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Художественная концепция:</w:t>
      </w:r>
    </w:p>
    <w:p w:rsidR="000C2A91" w:rsidRDefault="009A536C" w:rsidP="006006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536C">
        <w:rPr>
          <w:rFonts w:ascii="Times New Roman" w:hAnsi="Times New Roman" w:cs="Times New Roman"/>
          <w:bCs/>
          <w:sz w:val="24"/>
          <w:szCs w:val="24"/>
        </w:rPr>
        <w:t>Его рекламные плакаты и афиши запечатлели певцов и танцовщиц, акробатов и клоунов, посетителей маленьких ночных кабаре на улице Монмартр в Париже.</w:t>
      </w:r>
    </w:p>
    <w:p w:rsidR="00502526" w:rsidRDefault="00502526" w:rsidP="0050252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Живописная манера</w:t>
      </w:r>
      <w:r w:rsidRPr="004B1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02526" w:rsidRDefault="00502526" w:rsidP="005025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резкая, динамичная линия </w:t>
      </w:r>
    </w:p>
    <w:p w:rsidR="00502526" w:rsidRDefault="00502526" w:rsidP="005025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неожиданные ракурсы силуэтов фигур</w:t>
      </w:r>
    </w:p>
    <w:p w:rsidR="00502526" w:rsidRDefault="00502526" w:rsidP="005025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502526">
        <w:rPr>
          <w:rFonts w:ascii="Times New Roman" w:hAnsi="Times New Roman" w:cs="Times New Roman"/>
          <w:bCs/>
          <w:sz w:val="24"/>
          <w:szCs w:val="24"/>
        </w:rPr>
        <w:t>контрастн</w:t>
      </w:r>
      <w:r>
        <w:rPr>
          <w:rFonts w:ascii="Times New Roman" w:hAnsi="Times New Roman" w:cs="Times New Roman"/>
          <w:bCs/>
          <w:sz w:val="24"/>
          <w:szCs w:val="24"/>
        </w:rPr>
        <w:t>ость</w:t>
      </w:r>
      <w:r w:rsidRPr="00502526">
        <w:rPr>
          <w:rFonts w:ascii="Times New Roman" w:hAnsi="Times New Roman" w:cs="Times New Roman"/>
          <w:bCs/>
          <w:sz w:val="24"/>
          <w:szCs w:val="24"/>
        </w:rPr>
        <w:t xml:space="preserve"> ярких ц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ветовых пятен </w:t>
      </w:r>
    </w:p>
    <w:p w:rsidR="00502526" w:rsidRDefault="00502526" w:rsidP="005025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орнаментальность поверхности</w:t>
      </w:r>
      <w:r w:rsidRPr="005025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2526" w:rsidRDefault="00502526" w:rsidP="005025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Тулуз-Лотрек</w:t>
      </w:r>
      <w:r w:rsidRPr="00502526">
        <w:rPr>
          <w:rFonts w:ascii="Times New Roman" w:hAnsi="Times New Roman" w:cs="Times New Roman"/>
          <w:bCs/>
          <w:sz w:val="24"/>
          <w:szCs w:val="24"/>
        </w:rPr>
        <w:t xml:space="preserve"> сумел создать свой особый выразительный язык, поднять рекламу до уровня высокого художественного творчества.</w:t>
      </w:r>
    </w:p>
    <w:p w:rsidR="00502526" w:rsidRDefault="00502526" w:rsidP="0050252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502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Афиша для танцевального зала «</w:t>
      </w:r>
      <w:proofErr w:type="spellStart"/>
      <w:r w:rsidRPr="00502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Мулен</w:t>
      </w:r>
      <w:proofErr w:type="spellEnd"/>
      <w:r w:rsidRPr="00502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-Руж»</w:t>
      </w:r>
    </w:p>
    <w:p w:rsidR="00502526" w:rsidRDefault="00CC269A" w:rsidP="00502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69A">
        <w:rPr>
          <w:rFonts w:ascii="Times New Roman" w:hAnsi="Times New Roman" w:cs="Times New Roman"/>
          <w:sz w:val="24"/>
          <w:szCs w:val="24"/>
        </w:rPr>
        <w:t xml:space="preserve">Художник блестяще владеет линией, заставляет ее прихотливо извиваться по контуру модели и по велению момента, создавая произведения, отличающиеся изысканной декоративностью. </w:t>
      </w:r>
    </w:p>
    <w:p w:rsidR="00CC269A" w:rsidRDefault="00CC269A" w:rsidP="00502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36C" w:rsidRPr="00AE5FC8" w:rsidRDefault="00A039A1" w:rsidP="006006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E5FC8">
        <w:rPr>
          <w:rFonts w:ascii="Times New Roman" w:hAnsi="Times New Roman" w:cs="Times New Roman"/>
          <w:b/>
          <w:bCs/>
          <w:sz w:val="28"/>
          <w:szCs w:val="28"/>
        </w:rPr>
        <w:t>Альфонс Мария Муха</w:t>
      </w:r>
      <w:r w:rsidR="00FD7A6B" w:rsidRPr="00AE5FC8">
        <w:rPr>
          <w:rFonts w:ascii="Times New Roman" w:hAnsi="Times New Roman" w:cs="Times New Roman"/>
          <w:b/>
          <w:bCs/>
          <w:sz w:val="28"/>
          <w:szCs w:val="28"/>
        </w:rPr>
        <w:t xml:space="preserve"> (1860-1939)</w:t>
      </w:r>
    </w:p>
    <w:p w:rsidR="00B1548D" w:rsidRDefault="00FD7A6B" w:rsidP="00FD7A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44606" w:rsidRPr="00FD7A6B">
        <w:rPr>
          <w:rFonts w:ascii="Times New Roman" w:hAnsi="Times New Roman" w:cs="Times New Roman"/>
          <w:sz w:val="24"/>
          <w:szCs w:val="24"/>
        </w:rPr>
        <w:t>ешский живописец, театральный художник, иллюстратор, ювелирный дизайнер и плакатист, один из наиболее известных представителей стиля «модерн».</w:t>
      </w:r>
    </w:p>
    <w:p w:rsidR="00FD7A6B" w:rsidRDefault="00FD7A6B" w:rsidP="00FD7A6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4B1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Художественная концепция:</w:t>
      </w:r>
    </w:p>
    <w:p w:rsidR="00CE411F" w:rsidRPr="00FD7A6B" w:rsidRDefault="00FD7A6B" w:rsidP="00FD7A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A6B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Изображения загадочных и томных, элегантных и величавых женщин с распущенными волосами, волнообразно ниспадающими длинными одеяниями на декоративно-цветочном фоне – основные сюжеты произведений мастера.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Никто, как он, не сумел передать образно романтическую женственность искусства модерн. </w:t>
      </w:r>
    </w:p>
    <w:p w:rsidR="00CE411F" w:rsidRDefault="00CE411F" w:rsidP="00CE411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Живописная манера</w:t>
      </w:r>
      <w:r w:rsidRPr="004B1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F2404" w:rsidRDefault="00CE411F" w:rsidP="00CE411F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BF24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изысканный рисунок </w:t>
      </w:r>
      <w:r w:rsidRPr="00CE41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E411F" w:rsidRDefault="00BF2404" w:rsidP="00CE411F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 </w:t>
      </w:r>
      <w:r w:rsidR="00CE411F" w:rsidRPr="00CE41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экзотический орнамент в восточном или испано-мавританском стиле</w:t>
      </w:r>
    </w:p>
    <w:p w:rsidR="002768CE" w:rsidRDefault="00BF2404" w:rsidP="00CE411F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</w:t>
      </w:r>
      <w:proofErr w:type="gramStart"/>
      <w:r w:rsidRPr="00BF24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«Афиша к спектаклю с участием Сары Бернар»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(афиши для известной актрисы Сары Бернар прославили его имя.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своих произведений он неизменно выбирал вертикальный формат, в котором четко прочерчивал контурной линией силуэт в роскошном одеянии).</w:t>
      </w:r>
      <w:proofErr w:type="gramEnd"/>
    </w:p>
    <w:p w:rsidR="0058173D" w:rsidRDefault="00AD4A6E" w:rsidP="00CE411F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AE5F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58173D" w:rsidRPr="0058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Славянский эпос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768CE" w:rsidRPr="002768CE" w:rsidRDefault="002768CE" w:rsidP="00CE411F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68C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BF5DF"/>
        </w:rPr>
        <w:t xml:space="preserve">«Славяне на исконной Родине»: </w:t>
      </w:r>
      <w:r w:rsidRPr="002768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5DF"/>
        </w:rPr>
        <w:t xml:space="preserve">между </w:t>
      </w:r>
      <w:proofErr w:type="spellStart"/>
      <w:r w:rsidRPr="002768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5DF"/>
        </w:rPr>
        <w:t>туранским</w:t>
      </w:r>
      <w:proofErr w:type="spellEnd"/>
      <w:r w:rsidRPr="002768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5DF"/>
        </w:rPr>
        <w:t xml:space="preserve"> кнутом и готским мечом.</w:t>
      </w:r>
      <w:r w:rsidRPr="002768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5DF"/>
        </w:rPr>
        <w:t>. 1912</w:t>
      </w:r>
    </w:p>
    <w:p w:rsidR="000C43B2" w:rsidRPr="00534C81" w:rsidRDefault="00534C81" w:rsidP="00534C8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F32" w:rsidRPr="00534C81">
        <w:rPr>
          <w:rFonts w:ascii="Times New Roman" w:hAnsi="Times New Roman" w:cs="Times New Roman"/>
          <w:color w:val="000000" w:themeColor="text1"/>
          <w:sz w:val="24"/>
          <w:szCs w:val="24"/>
        </w:rPr>
        <w:t>Патриотизм художника был настолько известным, что власти гитлеровской Германии включили его в список врагов рейха.</w:t>
      </w:r>
    </w:p>
    <w:p w:rsidR="00B1548D" w:rsidRPr="00AD4A6E" w:rsidRDefault="00534C81" w:rsidP="00534C8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534C81">
        <w:rPr>
          <w:rFonts w:ascii="Times New Roman" w:hAnsi="Times New Roman" w:cs="Times New Roman"/>
          <w:color w:val="000000" w:themeColor="text1"/>
          <w:sz w:val="24"/>
          <w:szCs w:val="24"/>
        </w:rPr>
        <w:t>После захвата Праги в марте 1939 гестапо несколько раз арестовывало престарелого художника и подвергало допросам, в результате чего он заболел пневмонией и скончался 14 июля 1939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4A6E" w:rsidRDefault="00AD4A6E" w:rsidP="00CE411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FC8" w:rsidRDefault="00AE5FC8" w:rsidP="00AE5FC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E5FC8">
        <w:rPr>
          <w:rFonts w:ascii="Times New Roman" w:hAnsi="Times New Roman" w:cs="Times New Roman"/>
          <w:b/>
          <w:bCs/>
          <w:sz w:val="28"/>
          <w:szCs w:val="28"/>
        </w:rPr>
        <w:t xml:space="preserve">Обри Винсент </w:t>
      </w:r>
      <w:proofErr w:type="spellStart"/>
      <w:r w:rsidRPr="00AE5FC8">
        <w:rPr>
          <w:rFonts w:ascii="Times New Roman" w:hAnsi="Times New Roman" w:cs="Times New Roman"/>
          <w:b/>
          <w:bCs/>
          <w:sz w:val="28"/>
          <w:szCs w:val="28"/>
        </w:rPr>
        <w:t>Бёрдслей</w:t>
      </w:r>
      <w:proofErr w:type="spellEnd"/>
      <w:r w:rsidRPr="00AE5FC8">
        <w:rPr>
          <w:rFonts w:ascii="Times New Roman" w:hAnsi="Times New Roman" w:cs="Times New Roman"/>
          <w:b/>
          <w:bCs/>
          <w:sz w:val="28"/>
          <w:szCs w:val="28"/>
        </w:rPr>
        <w:t xml:space="preserve"> (1872-1898)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Бёрдсли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E5FC8" w:rsidRDefault="00AE5FC8" w:rsidP="00AE5FC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269A">
        <w:rPr>
          <w:rFonts w:ascii="Times New Roman" w:hAnsi="Times New Roman" w:cs="Times New Roman"/>
          <w:sz w:val="24"/>
          <w:szCs w:val="24"/>
        </w:rPr>
        <w:t>Английский художник-график, иллюстратор, декоратор, поэт</w:t>
      </w:r>
      <w:r w:rsidRPr="00CC26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"гений миниатюры", </w:t>
      </w:r>
      <w:r w:rsidRPr="00534C81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крупнейший мастер стиля модерн</w:t>
      </w:r>
      <w:r w:rsidRPr="003A727F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CC269A">
        <w:rPr>
          <w:rFonts w:ascii="Times New Roman" w:hAnsi="Times New Roman" w:cs="Times New Roman"/>
          <w:sz w:val="24"/>
          <w:szCs w:val="24"/>
        </w:rPr>
        <w:t>один из виднейших представителей английского эстетизма</w:t>
      </w:r>
      <w:r>
        <w:rPr>
          <w:rFonts w:ascii="Times New Roman" w:hAnsi="Times New Roman" w:cs="Times New Roman"/>
          <w:bCs/>
          <w:sz w:val="24"/>
          <w:szCs w:val="24"/>
        </w:rPr>
        <w:t>,  (Меломан и библиофил.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Всё делал с позиции эстета)</w:t>
      </w:r>
      <w:proofErr w:type="gramEnd"/>
    </w:p>
    <w:p w:rsidR="00AE5FC8" w:rsidRDefault="00AE5FC8" w:rsidP="00AE5FC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4B1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Художественная концепция:</w:t>
      </w:r>
    </w:p>
    <w:p w:rsidR="00AE5FC8" w:rsidRPr="00D73B89" w:rsidRDefault="00AE5FC8" w:rsidP="00AE5FC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Творчество </w:t>
      </w:r>
      <w:proofErr w:type="spellStart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>Бё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рдслея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интеллектуально</w:t>
      </w:r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своей основе, важнейшим источником творчества мастера была литература (он и сам был автором утонченной прозы и поэзии). </w:t>
      </w:r>
      <w:proofErr w:type="gramStart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вдохновлялся исключительно литературными персонажами, его огромное наследие — это, главным образом, иллюстрации, обложки, бордюры, заставки, концовки, </w:t>
      </w:r>
      <w:proofErr w:type="spellStart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>вензельные</w:t>
      </w:r>
      <w:proofErr w:type="spellEnd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ключи, экслибрисы.</w:t>
      </w:r>
      <w:proofErr w:type="gramEnd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>Бердслей</w:t>
      </w:r>
      <w:proofErr w:type="spellEnd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же, как и прерафаэлиты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(искали красоту в Средневековом творчестве)</w:t>
      </w:r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>, был увлечен искусством средневековой книги.</w:t>
      </w:r>
    </w:p>
    <w:p w:rsidR="00AE5FC8" w:rsidRDefault="00AE5FC8" w:rsidP="00AE5FC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Живописная манера</w:t>
      </w:r>
      <w:r w:rsidRPr="004B1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5FC8" w:rsidRPr="003A2CF9" w:rsidRDefault="00AE5FC8" w:rsidP="00AE5FC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 </w:t>
      </w:r>
      <w:r w:rsidRPr="003A2CF9">
        <w:rPr>
          <w:rFonts w:ascii="Times New Roman" w:hAnsi="Times New Roman" w:cs="Times New Roman"/>
          <w:color w:val="000000" w:themeColor="text1"/>
          <w:sz w:val="24"/>
          <w:szCs w:val="24"/>
        </w:rPr>
        <w:t>мастерски виртуозная линия</w:t>
      </w:r>
    </w:p>
    <w:p w:rsidR="00AE5FC8" w:rsidRPr="003A2CF9" w:rsidRDefault="00AE5FC8" w:rsidP="00AE5FC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F9">
        <w:rPr>
          <w:rFonts w:ascii="Times New Roman" w:hAnsi="Times New Roman" w:cs="Times New Roman"/>
          <w:color w:val="000000" w:themeColor="text1"/>
          <w:sz w:val="24"/>
          <w:szCs w:val="24"/>
        </w:rPr>
        <w:t>-   черные и белые пятна силуэтов</w:t>
      </w:r>
    </w:p>
    <w:p w:rsidR="00AE5FC8" w:rsidRPr="003A2CF9" w:rsidRDefault="00AE5FC8" w:rsidP="00AE5FC8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color w:val="333333"/>
        </w:rPr>
        <w:t xml:space="preserve">-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ротеск и парадокс — спутники графики </w:t>
      </w:r>
      <w:proofErr w:type="spellStart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>Бёрдслея</w:t>
      </w:r>
      <w:proofErr w:type="spellEnd"/>
      <w:r w:rsidRPr="00D73B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5FC8" w:rsidRDefault="00AE5FC8" w:rsidP="00AE5FC8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A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Глубокое проникновение в традиции японского искусства позволило ему создать удивительный </w:t>
      </w:r>
      <w:r w:rsidRPr="003A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синтез  Запада и Востока</w:t>
      </w:r>
      <w:r w:rsidRPr="003A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собственных рисунках. </w:t>
      </w:r>
      <w:r w:rsidRPr="003A2C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своих произведениях он мастерски соединил черты </w:t>
      </w:r>
    </w:p>
    <w:p w:rsidR="00AE5FC8" w:rsidRDefault="00AE5FC8" w:rsidP="00AE5FC8">
      <w:pPr>
        <w:pStyle w:val="a3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-   </w:t>
      </w:r>
      <w:r w:rsidRPr="003A2CF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греческой вазописи, </w:t>
      </w:r>
    </w:p>
    <w:p w:rsidR="00AE5FC8" w:rsidRDefault="00AE5FC8" w:rsidP="00AE5FC8">
      <w:pPr>
        <w:pStyle w:val="a3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-   </w:t>
      </w:r>
      <w:r w:rsidRPr="003A2CF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японской гравюры и </w:t>
      </w:r>
    </w:p>
    <w:p w:rsidR="00AE5FC8" w:rsidRDefault="00AE5FC8" w:rsidP="00AE5FC8">
      <w:pPr>
        <w:pStyle w:val="a3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-   </w:t>
      </w:r>
      <w:r w:rsidRPr="003A2CF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французского рококо.</w:t>
      </w:r>
    </w:p>
    <w:p w:rsidR="00F0109A" w:rsidRDefault="00AE5FC8" w:rsidP="00AE5FC8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00F01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25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Особую известность двадцатилетнему художнику принесли иллюстрации к пьесе английского писателя Оскара Уайльда (1854—1900) </w:t>
      </w:r>
      <w:r w:rsidRPr="003F254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proofErr w:type="spellStart"/>
      <w:r w:rsidRPr="003F254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Саломея</w:t>
      </w:r>
      <w:proofErr w:type="spellEnd"/>
      <w:r w:rsidRPr="003F254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»</w:t>
      </w:r>
      <w:r w:rsidRPr="003F25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AE5FC8" w:rsidRDefault="00F0109A" w:rsidP="00AE5FC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AE5FC8" w:rsidRPr="00BD6C7E">
        <w:rPr>
          <w:rFonts w:ascii="Times New Roman" w:hAnsi="Times New Roman" w:cs="Times New Roman"/>
          <w:color w:val="000000" w:themeColor="text1"/>
          <w:sz w:val="24"/>
          <w:szCs w:val="24"/>
        </w:rPr>
        <w:t>Николай Евреинов: «… Это был…наикрасивейший скандал в мировой истории искусства…»</w:t>
      </w:r>
    </w:p>
    <w:p w:rsidR="00861A14" w:rsidRDefault="00861A14" w:rsidP="00861A1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61A14">
        <w:rPr>
          <w:rFonts w:ascii="Times New Roman" w:hAnsi="Times New Roman" w:cs="Times New Roman"/>
          <w:color w:val="000000"/>
          <w:sz w:val="24"/>
          <w:szCs w:val="24"/>
        </w:rPr>
        <w:t xml:space="preserve">Под пером </w:t>
      </w:r>
      <w:r w:rsidRPr="00861A1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Оскара Уайльда</w:t>
      </w:r>
      <w:r w:rsidRPr="00861A14">
        <w:rPr>
          <w:rFonts w:ascii="Times New Roman" w:hAnsi="Times New Roman" w:cs="Times New Roman"/>
          <w:color w:val="000000"/>
          <w:sz w:val="24"/>
          <w:szCs w:val="24"/>
        </w:rPr>
        <w:t xml:space="preserve"> история </w:t>
      </w:r>
      <w:proofErr w:type="spellStart"/>
      <w:r w:rsidRPr="00861A14">
        <w:rPr>
          <w:rFonts w:ascii="Times New Roman" w:hAnsi="Times New Roman" w:cs="Times New Roman"/>
          <w:color w:val="000000"/>
          <w:sz w:val="24"/>
          <w:szCs w:val="24"/>
        </w:rPr>
        <w:t>Саломеи</w:t>
      </w:r>
      <w:proofErr w:type="spellEnd"/>
      <w:r w:rsidRPr="00861A14">
        <w:rPr>
          <w:rFonts w:ascii="Times New Roman" w:hAnsi="Times New Roman" w:cs="Times New Roman"/>
          <w:color w:val="000000"/>
          <w:sz w:val="24"/>
          <w:szCs w:val="24"/>
        </w:rPr>
        <w:t xml:space="preserve"> превратилась в драму больших страстей. Интерес к этому произведению был подогрет сценической постановкой с участием гениальной </w:t>
      </w:r>
      <w:r w:rsidRPr="00861A1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Сары Бернар</w:t>
      </w:r>
      <w:r w:rsidRPr="00861A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1A14">
        <w:rPr>
          <w:rFonts w:ascii="Times New Roman" w:hAnsi="Times New Roman" w:cs="Times New Roman"/>
          <w:color w:val="000000"/>
          <w:sz w:val="24"/>
          <w:szCs w:val="24"/>
        </w:rPr>
        <w:t>Sarah</w:t>
      </w:r>
      <w:proofErr w:type="spellEnd"/>
      <w:r w:rsidRPr="00861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A14">
        <w:rPr>
          <w:rFonts w:ascii="Times New Roman" w:hAnsi="Times New Roman" w:cs="Times New Roman"/>
          <w:color w:val="000000"/>
          <w:sz w:val="24"/>
          <w:szCs w:val="24"/>
        </w:rPr>
        <w:t>Bernhardt</w:t>
      </w:r>
      <w:proofErr w:type="spellEnd"/>
      <w:r w:rsidRPr="00861A14">
        <w:rPr>
          <w:rFonts w:ascii="Times New Roman" w:hAnsi="Times New Roman" w:cs="Times New Roman"/>
          <w:color w:val="000000"/>
          <w:sz w:val="24"/>
          <w:szCs w:val="24"/>
        </w:rPr>
        <w:t>, 1844-1923).</w:t>
      </w:r>
    </w:p>
    <w:p w:rsidR="00F0109A" w:rsidRDefault="00F0109A" w:rsidP="00F0109A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109A">
        <w:rPr>
          <w:rFonts w:ascii="Times New Roman" w:hAnsi="Times New Roman" w:cs="Times New Roman"/>
          <w:sz w:val="24"/>
          <w:szCs w:val="24"/>
        </w:rPr>
        <w:t>Пьеса Оскара Уайльда «</w:t>
      </w:r>
      <w:proofErr w:type="spellStart"/>
      <w:r w:rsidRPr="00F0109A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F0109A">
        <w:rPr>
          <w:rFonts w:ascii="Times New Roman" w:hAnsi="Times New Roman" w:cs="Times New Roman"/>
          <w:sz w:val="24"/>
          <w:szCs w:val="24"/>
        </w:rPr>
        <w:t xml:space="preserve">» была истинным подарком </w:t>
      </w:r>
      <w:proofErr w:type="spellStart"/>
      <w:r w:rsidRPr="00F0109A">
        <w:rPr>
          <w:rFonts w:ascii="Times New Roman" w:hAnsi="Times New Roman" w:cs="Times New Roman"/>
          <w:sz w:val="24"/>
          <w:szCs w:val="24"/>
        </w:rPr>
        <w:t>Бердслею</w:t>
      </w:r>
      <w:proofErr w:type="spellEnd"/>
      <w:r w:rsidRPr="00F0109A">
        <w:rPr>
          <w:rFonts w:ascii="Times New Roman" w:hAnsi="Times New Roman" w:cs="Times New Roman"/>
          <w:sz w:val="24"/>
          <w:szCs w:val="24"/>
        </w:rPr>
        <w:t>. Наряды, интрига, дьявольские характеры. Всего несколько иллюстраций, оформление титульного листа, изображение основных действующих лиц, самых ярких сцен.</w:t>
      </w:r>
      <w:r w:rsidRPr="00F010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0109A" w:rsidRPr="00F0109A" w:rsidRDefault="00F0109A" w:rsidP="00F01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09A">
        <w:rPr>
          <w:rFonts w:ascii="Times New Roman" w:hAnsi="Times New Roman" w:cs="Times New Roman"/>
          <w:b/>
          <w:i/>
          <w:sz w:val="24"/>
          <w:szCs w:val="24"/>
        </w:rPr>
        <w:t xml:space="preserve">«Туалет </w:t>
      </w:r>
      <w:proofErr w:type="spellStart"/>
      <w:r w:rsidRPr="00F0109A">
        <w:rPr>
          <w:rFonts w:ascii="Times New Roman" w:hAnsi="Times New Roman" w:cs="Times New Roman"/>
          <w:b/>
          <w:i/>
          <w:sz w:val="24"/>
          <w:szCs w:val="24"/>
        </w:rPr>
        <w:t>Саломеи</w:t>
      </w:r>
      <w:proofErr w:type="spellEnd"/>
      <w:r w:rsidRPr="00F0109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010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109A">
        <w:rPr>
          <w:rFonts w:ascii="Times New Roman" w:hAnsi="Times New Roman" w:cs="Times New Roman"/>
          <w:sz w:val="24"/>
          <w:szCs w:val="24"/>
        </w:rPr>
        <w:t>– это торжество черно-белых овалов, тончайшие кружева, стройная фигура, надменное, полное самолюбования выражение лица.</w:t>
      </w:r>
    </w:p>
    <w:p w:rsidR="00F0109A" w:rsidRPr="00F0109A" w:rsidRDefault="00F0109A" w:rsidP="00F01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09A">
        <w:rPr>
          <w:rFonts w:ascii="Times New Roman" w:hAnsi="Times New Roman" w:cs="Times New Roman"/>
          <w:b/>
          <w:i/>
          <w:sz w:val="24"/>
          <w:szCs w:val="24"/>
        </w:rPr>
        <w:t>«Павлинье платье»</w:t>
      </w:r>
      <w:r w:rsidRPr="00F0109A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F0109A">
        <w:rPr>
          <w:rFonts w:ascii="Times New Roman" w:hAnsi="Times New Roman" w:cs="Times New Roman"/>
          <w:sz w:val="24"/>
          <w:szCs w:val="24"/>
        </w:rPr>
        <w:t>и</w:t>
      </w:r>
      <w:r w:rsidRPr="00F0109A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F0109A">
        <w:rPr>
          <w:rFonts w:ascii="Times New Roman" w:hAnsi="Times New Roman" w:cs="Times New Roman"/>
          <w:b/>
          <w:i/>
          <w:sz w:val="24"/>
          <w:szCs w:val="24"/>
        </w:rPr>
        <w:t>«Черный капот</w:t>
      </w:r>
      <w:r w:rsidRPr="00F0109A">
        <w:rPr>
          <w:rFonts w:ascii="Times New Roman" w:hAnsi="Times New Roman" w:cs="Times New Roman"/>
          <w:sz w:val="24"/>
          <w:szCs w:val="24"/>
        </w:rPr>
        <w:t xml:space="preserve">». В павлиньем черно-белом платье и павлиньем венке </w:t>
      </w:r>
      <w:proofErr w:type="spellStart"/>
      <w:r w:rsidRPr="00F0109A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F0109A">
        <w:rPr>
          <w:rFonts w:ascii="Times New Roman" w:hAnsi="Times New Roman" w:cs="Times New Roman"/>
          <w:sz w:val="24"/>
          <w:szCs w:val="24"/>
        </w:rPr>
        <w:t xml:space="preserve">, как огромная черная птица с распластавшимися крыльями и </w:t>
      </w:r>
      <w:proofErr w:type="spellStart"/>
      <w:r w:rsidRPr="00F0109A">
        <w:rPr>
          <w:rFonts w:ascii="Times New Roman" w:hAnsi="Times New Roman" w:cs="Times New Roman"/>
          <w:sz w:val="24"/>
          <w:szCs w:val="24"/>
        </w:rPr>
        <w:t>высверком</w:t>
      </w:r>
      <w:proofErr w:type="spellEnd"/>
      <w:r w:rsidRPr="00F0109A">
        <w:rPr>
          <w:rFonts w:ascii="Times New Roman" w:hAnsi="Times New Roman" w:cs="Times New Roman"/>
          <w:sz w:val="24"/>
          <w:szCs w:val="24"/>
        </w:rPr>
        <w:t xml:space="preserve"> белого плиссированного платья из-под капота, резвится, сидя на пуфике и дирижируя оркестром.</w:t>
      </w:r>
    </w:p>
    <w:p w:rsidR="00F0109A" w:rsidRPr="00F0109A" w:rsidRDefault="00F0109A" w:rsidP="00F01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09A">
        <w:rPr>
          <w:rFonts w:ascii="Times New Roman" w:hAnsi="Times New Roman" w:cs="Times New Roman"/>
          <w:b/>
          <w:i/>
          <w:sz w:val="24"/>
          <w:szCs w:val="24"/>
        </w:rPr>
        <w:t>«Глаза Ирода»</w:t>
      </w:r>
      <w:r w:rsidRPr="00F010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109A">
        <w:rPr>
          <w:rFonts w:ascii="Times New Roman" w:hAnsi="Times New Roman" w:cs="Times New Roman"/>
          <w:sz w:val="24"/>
          <w:szCs w:val="24"/>
        </w:rPr>
        <w:t>– надменный, пресытившийся взгляд зверя еще горит желанием власти.</w:t>
      </w:r>
    </w:p>
    <w:p w:rsidR="00F0109A" w:rsidRPr="00F0109A" w:rsidRDefault="00F0109A" w:rsidP="00F01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09A">
        <w:rPr>
          <w:rFonts w:ascii="Times New Roman" w:hAnsi="Times New Roman" w:cs="Times New Roman"/>
          <w:b/>
          <w:i/>
          <w:sz w:val="24"/>
          <w:szCs w:val="24"/>
        </w:rPr>
        <w:t xml:space="preserve">«Иоанн Креститель и </w:t>
      </w:r>
      <w:proofErr w:type="spellStart"/>
      <w:r w:rsidRPr="00F0109A">
        <w:rPr>
          <w:rFonts w:ascii="Times New Roman" w:hAnsi="Times New Roman" w:cs="Times New Roman"/>
          <w:b/>
          <w:i/>
          <w:sz w:val="24"/>
          <w:szCs w:val="24"/>
        </w:rPr>
        <w:t>Саломея</w:t>
      </w:r>
      <w:proofErr w:type="spellEnd"/>
      <w:r w:rsidRPr="00F0109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010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109A">
        <w:rPr>
          <w:rFonts w:ascii="Times New Roman" w:hAnsi="Times New Roman" w:cs="Times New Roman"/>
          <w:sz w:val="24"/>
          <w:szCs w:val="24"/>
        </w:rPr>
        <w:t xml:space="preserve">– встреча антиподов. Высокий, в </w:t>
      </w:r>
      <w:proofErr w:type="gramStart"/>
      <w:r w:rsidRPr="00F0109A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F0109A">
        <w:rPr>
          <w:rFonts w:ascii="Times New Roman" w:hAnsi="Times New Roman" w:cs="Times New Roman"/>
          <w:sz w:val="24"/>
          <w:szCs w:val="24"/>
        </w:rPr>
        <w:t xml:space="preserve">, с гривой черных волос Иоанн Креститель с гневно упрекающим выражением лица. </w:t>
      </w:r>
      <w:proofErr w:type="spellStart"/>
      <w:r w:rsidRPr="00F0109A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F0109A">
        <w:rPr>
          <w:rFonts w:ascii="Times New Roman" w:hAnsi="Times New Roman" w:cs="Times New Roman"/>
          <w:sz w:val="24"/>
          <w:szCs w:val="24"/>
        </w:rPr>
        <w:t xml:space="preserve"> в роскошных, геометрически расчерченных одеждах, с обнаженной грудью, в рогатом чепце, как кошка, шипит н</w:t>
      </w:r>
      <w:proofErr w:type="gramStart"/>
      <w:r w:rsidRPr="00F0109A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F0109A">
        <w:rPr>
          <w:rFonts w:ascii="Times New Roman" w:hAnsi="Times New Roman" w:cs="Times New Roman"/>
          <w:sz w:val="24"/>
          <w:szCs w:val="24"/>
        </w:rPr>
        <w:t>нна Крестителя.</w:t>
      </w:r>
    </w:p>
    <w:p w:rsidR="00F0109A" w:rsidRDefault="00F0109A" w:rsidP="00F0109A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0109A">
        <w:rPr>
          <w:rFonts w:ascii="Times New Roman" w:hAnsi="Times New Roman" w:cs="Times New Roman"/>
          <w:b/>
          <w:i/>
          <w:sz w:val="24"/>
          <w:szCs w:val="24"/>
        </w:rPr>
        <w:t>«Кульминация».</w:t>
      </w:r>
      <w:r w:rsidRPr="00F0109A">
        <w:rPr>
          <w:rFonts w:ascii="Times New Roman" w:hAnsi="Times New Roman" w:cs="Times New Roman"/>
          <w:sz w:val="24"/>
          <w:szCs w:val="24"/>
        </w:rPr>
        <w:t xml:space="preserve"> Белая фигура </w:t>
      </w:r>
      <w:proofErr w:type="spellStart"/>
      <w:r w:rsidRPr="00F0109A">
        <w:rPr>
          <w:rFonts w:ascii="Times New Roman" w:hAnsi="Times New Roman" w:cs="Times New Roman"/>
          <w:sz w:val="24"/>
          <w:szCs w:val="24"/>
        </w:rPr>
        <w:t>Саломеи</w:t>
      </w:r>
      <w:proofErr w:type="spellEnd"/>
      <w:r w:rsidRPr="00F0109A">
        <w:rPr>
          <w:rFonts w:ascii="Times New Roman" w:hAnsi="Times New Roman" w:cs="Times New Roman"/>
          <w:sz w:val="24"/>
          <w:szCs w:val="24"/>
        </w:rPr>
        <w:t xml:space="preserve"> с дьявольскими чёрными волосами в </w:t>
      </w:r>
      <w:proofErr w:type="spellStart"/>
      <w:r w:rsidRPr="00F0109A">
        <w:rPr>
          <w:rFonts w:ascii="Times New Roman" w:hAnsi="Times New Roman" w:cs="Times New Roman"/>
          <w:sz w:val="24"/>
          <w:szCs w:val="24"/>
        </w:rPr>
        <w:t>полупрыжке-полуполете</w:t>
      </w:r>
      <w:proofErr w:type="spellEnd"/>
      <w:r w:rsidRPr="00F0109A">
        <w:rPr>
          <w:rFonts w:ascii="Times New Roman" w:hAnsi="Times New Roman" w:cs="Times New Roman"/>
          <w:sz w:val="24"/>
          <w:szCs w:val="24"/>
        </w:rPr>
        <w:t xml:space="preserve"> несет отрезанную еще кровоточащую голов</w:t>
      </w:r>
      <w:proofErr w:type="gramStart"/>
      <w:r w:rsidRPr="00F0109A">
        <w:rPr>
          <w:rFonts w:ascii="Times New Roman" w:hAnsi="Times New Roman" w:cs="Times New Roman"/>
          <w:sz w:val="24"/>
          <w:szCs w:val="24"/>
        </w:rPr>
        <w:t>у Иоа</w:t>
      </w:r>
      <w:proofErr w:type="gramEnd"/>
      <w:r w:rsidRPr="00F0109A">
        <w:rPr>
          <w:rFonts w:ascii="Times New Roman" w:hAnsi="Times New Roman" w:cs="Times New Roman"/>
          <w:sz w:val="24"/>
          <w:szCs w:val="24"/>
        </w:rPr>
        <w:t>нна Крестителя.</w:t>
      </w:r>
      <w:r w:rsidRPr="00F010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0109A" w:rsidRPr="00F0109A" w:rsidRDefault="00F0109A" w:rsidP="00F01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09A">
        <w:rPr>
          <w:rFonts w:ascii="Times New Roman" w:hAnsi="Times New Roman" w:cs="Times New Roman"/>
          <w:b/>
          <w:i/>
          <w:sz w:val="24"/>
          <w:szCs w:val="24"/>
        </w:rPr>
        <w:t>«Награда танцовщице»</w:t>
      </w:r>
      <w:r w:rsidRPr="00F010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109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0109A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F0109A">
        <w:rPr>
          <w:rFonts w:ascii="Times New Roman" w:hAnsi="Times New Roman" w:cs="Times New Roman"/>
          <w:sz w:val="24"/>
          <w:szCs w:val="24"/>
        </w:rPr>
        <w:t xml:space="preserve"> в черном держит одной рукой кровавое блюдо, другой отводит волосы от лица Иоанна Крестителя, </w:t>
      </w:r>
      <w:proofErr w:type="gramStart"/>
      <w:r w:rsidRPr="00F0109A">
        <w:rPr>
          <w:rFonts w:ascii="Times New Roman" w:hAnsi="Times New Roman" w:cs="Times New Roman"/>
          <w:sz w:val="24"/>
          <w:szCs w:val="24"/>
        </w:rPr>
        <w:t>зло</w:t>
      </w:r>
      <w:proofErr w:type="gramEnd"/>
      <w:r w:rsidRPr="00F0109A">
        <w:rPr>
          <w:rFonts w:ascii="Times New Roman" w:hAnsi="Times New Roman" w:cs="Times New Roman"/>
          <w:sz w:val="24"/>
          <w:szCs w:val="24"/>
        </w:rPr>
        <w:t xml:space="preserve"> всматриваясь: так вот ты какой!</w:t>
      </w:r>
    </w:p>
    <w:p w:rsidR="00ED7FB0" w:rsidRPr="000B2583" w:rsidRDefault="00F0109A" w:rsidP="00886A2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BD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Евреинов: </w:t>
      </w:r>
      <w:r w:rsidRPr="00F01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«… Это был…наикрасивейший скандал в мировой истории искусства…»</w:t>
      </w:r>
    </w:p>
    <w:p w:rsidR="00886A23" w:rsidRDefault="00886A23" w:rsidP="00886A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06F32">
        <w:rPr>
          <w:rFonts w:ascii="Times New Roman" w:hAnsi="Times New Roman" w:cs="Times New Roman"/>
          <w:color w:val="000000"/>
          <w:sz w:val="24"/>
          <w:szCs w:val="24"/>
        </w:rPr>
        <w:t>В «</w:t>
      </w:r>
      <w:proofErr w:type="spellStart"/>
      <w:r w:rsidR="00706F32">
        <w:rPr>
          <w:rFonts w:ascii="Times New Roman" w:hAnsi="Times New Roman" w:cs="Times New Roman"/>
          <w:color w:val="000000"/>
          <w:sz w:val="24"/>
          <w:szCs w:val="24"/>
        </w:rPr>
        <w:t>Саломее</w:t>
      </w:r>
      <w:proofErr w:type="spellEnd"/>
      <w:r w:rsidR="00706F3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706F32">
        <w:rPr>
          <w:rFonts w:ascii="Times New Roman" w:hAnsi="Times New Roman" w:cs="Times New Roman"/>
          <w:color w:val="000000"/>
          <w:sz w:val="24"/>
          <w:szCs w:val="24"/>
        </w:rPr>
        <w:t>Бё</w:t>
      </w:r>
      <w:r w:rsidRPr="00886A23">
        <w:rPr>
          <w:rFonts w:ascii="Times New Roman" w:hAnsi="Times New Roman" w:cs="Times New Roman"/>
          <w:color w:val="000000"/>
          <w:sz w:val="24"/>
          <w:szCs w:val="24"/>
        </w:rPr>
        <w:t>рдслея</w:t>
      </w:r>
      <w:proofErr w:type="spellEnd"/>
      <w:r w:rsidRPr="00886A23">
        <w:rPr>
          <w:rFonts w:ascii="Times New Roman" w:hAnsi="Times New Roman" w:cs="Times New Roman"/>
          <w:color w:val="000000"/>
          <w:sz w:val="24"/>
          <w:szCs w:val="24"/>
        </w:rPr>
        <w:t xml:space="preserve"> лежат истоки </w:t>
      </w:r>
      <w:r w:rsidRPr="00886A23">
        <w:rPr>
          <w:rFonts w:ascii="Times New Roman" w:hAnsi="Times New Roman" w:cs="Times New Roman"/>
          <w:b/>
          <w:color w:val="000000"/>
          <w:sz w:val="24"/>
          <w:szCs w:val="24"/>
        </w:rPr>
        <w:t>декаданса</w:t>
      </w:r>
      <w:r w:rsidRPr="00886A23">
        <w:rPr>
          <w:rFonts w:ascii="Times New Roman" w:hAnsi="Times New Roman" w:cs="Times New Roman"/>
          <w:color w:val="000000"/>
          <w:sz w:val="24"/>
          <w:szCs w:val="24"/>
        </w:rPr>
        <w:t>, игравшего столь видную роль в жизни общества начала ХХ столетия, в том числе в России.</w:t>
      </w:r>
    </w:p>
    <w:p w:rsidR="000B2583" w:rsidRPr="003D4602" w:rsidRDefault="00886A23" w:rsidP="000B258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proofErr w:type="gramStart"/>
      <w:r w:rsidRPr="00886A23">
        <w:rPr>
          <w:rFonts w:ascii="Times New Roman" w:hAnsi="Times New Roman" w:cs="Times New Roman"/>
          <w:b/>
          <w:bCs/>
          <w:sz w:val="24"/>
          <w:szCs w:val="24"/>
        </w:rPr>
        <w:t>Декаде́нтство</w:t>
      </w:r>
      <w:proofErr w:type="spellEnd"/>
      <w:proofErr w:type="gramEnd"/>
      <w:r w:rsidRPr="00886A23">
        <w:rPr>
          <w:rFonts w:ascii="Times New Roman" w:hAnsi="Times New Roman" w:cs="Times New Roman"/>
          <w:sz w:val="24"/>
          <w:szCs w:val="24"/>
        </w:rPr>
        <w:t xml:space="preserve">, также </w:t>
      </w:r>
      <w:r w:rsidRPr="00886A23">
        <w:rPr>
          <w:rFonts w:ascii="Times New Roman" w:hAnsi="Times New Roman" w:cs="Times New Roman"/>
          <w:b/>
          <w:bCs/>
          <w:sz w:val="24"/>
          <w:szCs w:val="24"/>
        </w:rPr>
        <w:t>декаданс</w:t>
      </w:r>
      <w:r w:rsidRPr="00886A23">
        <w:rPr>
          <w:rFonts w:ascii="Times New Roman" w:hAnsi="Times New Roman" w:cs="Times New Roman"/>
          <w:sz w:val="24"/>
          <w:szCs w:val="24"/>
        </w:rPr>
        <w:t xml:space="preserve"> (фр.</w:t>
      </w:r>
      <w:r w:rsidRPr="00886A23">
        <w:rPr>
          <w:rFonts w:ascii="Times New Roman" w:hAnsi="Times New Roman" w:cs="Times New Roman"/>
          <w:i/>
          <w:iCs/>
          <w:sz w:val="24"/>
          <w:szCs w:val="24"/>
          <w:lang w:val="fr-FR"/>
        </w:rPr>
        <w:t>décadent</w:t>
      </w:r>
      <w:r w:rsidRPr="00886A23">
        <w:rPr>
          <w:rFonts w:ascii="Times New Roman" w:hAnsi="Times New Roman" w:cs="Times New Roman"/>
          <w:sz w:val="24"/>
          <w:szCs w:val="24"/>
        </w:rPr>
        <w:t xml:space="preserve"> — упадочный) — упадок, кул</w:t>
      </w:r>
      <w:r>
        <w:rPr>
          <w:rFonts w:ascii="Times New Roman" w:hAnsi="Times New Roman" w:cs="Times New Roman"/>
          <w:sz w:val="24"/>
          <w:szCs w:val="24"/>
        </w:rPr>
        <w:t>ьтурный регресс.</w:t>
      </w:r>
      <w:r w:rsidRPr="00886A23">
        <w:rPr>
          <w:rFonts w:ascii="Times New Roman" w:hAnsi="Times New Roman" w:cs="Times New Roman"/>
          <w:sz w:val="24"/>
          <w:szCs w:val="24"/>
        </w:rPr>
        <w:t xml:space="preserve"> Также этим термином обозначают модернистское направление в изобразительном искусстве, музыке, литературе и архитектуре, в творческой мысли, самовыражении как таковых — конца XIX — начала XX веков, характеризующихся </w:t>
      </w:r>
      <w:r w:rsidRPr="00886A23">
        <w:rPr>
          <w:rFonts w:ascii="Times New Roman" w:hAnsi="Times New Roman" w:cs="Times New Roman"/>
          <w:b/>
          <w:i/>
          <w:sz w:val="24"/>
          <w:szCs w:val="24"/>
        </w:rPr>
        <w:t>эстетизмом, индивидуализмом, имморализмом</w:t>
      </w:r>
      <w:r w:rsidRPr="00886A23">
        <w:rPr>
          <w:rFonts w:ascii="Times New Roman" w:hAnsi="Times New Roman" w:cs="Times New Roman"/>
          <w:sz w:val="24"/>
          <w:szCs w:val="24"/>
        </w:rPr>
        <w:t xml:space="preserve">. Его основатели </w:t>
      </w:r>
      <w:proofErr w:type="gramStart"/>
      <w:r w:rsidRPr="00886A23">
        <w:rPr>
          <w:rFonts w:ascii="Times New Roman" w:hAnsi="Times New Roman" w:cs="Times New Roman"/>
          <w:sz w:val="24"/>
          <w:szCs w:val="24"/>
        </w:rPr>
        <w:t>выступили</w:t>
      </w:r>
      <w:proofErr w:type="gramEnd"/>
      <w:r w:rsidRPr="00886A23">
        <w:rPr>
          <w:rFonts w:ascii="Times New Roman" w:hAnsi="Times New Roman" w:cs="Times New Roman"/>
          <w:sz w:val="24"/>
          <w:szCs w:val="24"/>
        </w:rPr>
        <w:t xml:space="preserve"> прежде всего как противники старых течений искусства, главным образом, </w:t>
      </w:r>
      <w:r w:rsidRPr="00886A23">
        <w:rPr>
          <w:rFonts w:ascii="Times New Roman" w:hAnsi="Times New Roman" w:cs="Times New Roman"/>
          <w:b/>
          <w:i/>
          <w:sz w:val="24"/>
          <w:szCs w:val="24"/>
        </w:rPr>
        <w:t>академизма</w:t>
      </w:r>
      <w:r w:rsidR="00706F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B2583" w:rsidRPr="00A5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4A7A" w:rsidRDefault="00694A7A" w:rsidP="00CE41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2583" w:rsidRDefault="000B2583" w:rsidP="000B25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301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B2583" w:rsidRDefault="000B2583" w:rsidP="000B2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Открытие стиля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</w:t>
      </w:r>
      <w:r w:rsidRPr="00A53861">
        <w:rPr>
          <w:rFonts w:ascii="Times New Roman" w:hAnsi="Times New Roman" w:cs="Times New Roman"/>
          <w:sz w:val="24"/>
          <w:szCs w:val="24"/>
        </w:rPr>
        <w:t>рдслея</w:t>
      </w:r>
      <w:proofErr w:type="spellEnd"/>
      <w:r w:rsidRPr="00A53861">
        <w:rPr>
          <w:rFonts w:ascii="Times New Roman" w:hAnsi="Times New Roman" w:cs="Times New Roman"/>
          <w:sz w:val="24"/>
          <w:szCs w:val="24"/>
        </w:rPr>
        <w:t xml:space="preserve"> очень сильно повлияло на современное ему искусство в целом, из корешков и вензелей «выросли» множественные направления модерна и авангарда, образовались школы, не утихали и не утихают споры. Его творчество оказало огромное влияние на дальнейшее развитие европейского искусства вплоть до плаката, рекламы и модных журналов.</w:t>
      </w:r>
    </w:p>
    <w:p w:rsidR="000B2583" w:rsidRPr="00DC3019" w:rsidRDefault="000B2583" w:rsidP="000B25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3861">
        <w:rPr>
          <w:rFonts w:ascii="Times New Roman" w:hAnsi="Times New Roman" w:cs="Times New Roman"/>
          <w:sz w:val="24"/>
          <w:szCs w:val="24"/>
        </w:rPr>
        <w:t xml:space="preserve"> Не остались равнодушными к нему и русские художники рубежа XIX—XX вв. Наиболее крупные из них — </w:t>
      </w:r>
      <w:hyperlink r:id="rId9" w:tgtFrame="_blank" w:history="1">
        <w:r w:rsidRPr="00A5386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Константин Сомов</w:t>
        </w:r>
      </w:hyperlink>
      <w:r w:rsidRPr="00A5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tgtFrame="_blank" w:history="1">
        <w:r w:rsidRPr="00A5386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Лев </w:t>
        </w:r>
        <w:proofErr w:type="spellStart"/>
        <w:r w:rsidRPr="00A5386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Бакст</w:t>
        </w:r>
        <w:proofErr w:type="spellEnd"/>
      </w:hyperlink>
    </w:p>
    <w:p w:rsidR="000B2583" w:rsidRPr="00A53861" w:rsidRDefault="000B2583" w:rsidP="000B258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3861">
        <w:rPr>
          <w:rFonts w:ascii="Times New Roman" w:hAnsi="Times New Roman" w:cs="Times New Roman"/>
          <w:sz w:val="24"/>
          <w:szCs w:val="24"/>
        </w:rPr>
        <w:t xml:space="preserve">Именно Обри </w:t>
      </w:r>
      <w:proofErr w:type="spellStart"/>
      <w:r w:rsidRPr="00A53861">
        <w:rPr>
          <w:rFonts w:ascii="Times New Roman" w:hAnsi="Times New Roman" w:cs="Times New Roman"/>
          <w:sz w:val="24"/>
          <w:szCs w:val="24"/>
        </w:rPr>
        <w:t>Бердслею</w:t>
      </w:r>
      <w:proofErr w:type="spellEnd"/>
      <w:r w:rsidRPr="00A53861">
        <w:rPr>
          <w:rFonts w:ascii="Times New Roman" w:hAnsi="Times New Roman" w:cs="Times New Roman"/>
          <w:sz w:val="24"/>
          <w:szCs w:val="24"/>
        </w:rPr>
        <w:t xml:space="preserve"> отдают должное за появление таких удивительных произведений в области архитектуры, как поздние работы </w:t>
      </w:r>
      <w:r w:rsidRPr="00A5386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Федора </w:t>
      </w:r>
      <w:proofErr w:type="spellStart"/>
      <w:r w:rsidRPr="00A5386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Шехтеля</w:t>
      </w:r>
      <w:proofErr w:type="spellEnd"/>
      <w:r w:rsidRPr="00A5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tgtFrame="_blank" w:history="1">
        <w:r w:rsidRPr="00A5386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Антонио Гауди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</w:t>
      </w:r>
      <w:r w:rsidRPr="00A53861">
        <w:rPr>
          <w:rFonts w:ascii="Times New Roman" w:hAnsi="Times New Roman" w:cs="Times New Roman"/>
          <w:sz w:val="24"/>
          <w:szCs w:val="24"/>
        </w:rPr>
        <w:t>рдслей</w:t>
      </w:r>
      <w:proofErr w:type="spellEnd"/>
      <w:r w:rsidRPr="00A53861">
        <w:rPr>
          <w:rFonts w:ascii="Times New Roman" w:hAnsi="Times New Roman" w:cs="Times New Roman"/>
          <w:sz w:val="24"/>
          <w:szCs w:val="24"/>
        </w:rPr>
        <w:t xml:space="preserve"> привлек интерес всего мира к графике стиля модерн.</w:t>
      </w:r>
    </w:p>
    <w:p w:rsidR="000B2583" w:rsidRPr="006006C3" w:rsidRDefault="000B2583" w:rsidP="000B25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83A" w:rsidRDefault="00FA083A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3F17C1" w:rsidRDefault="003F17C1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771177" w:rsidRDefault="00771177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771177" w:rsidRDefault="00771177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6447D" w:rsidRDefault="00A6447D" w:rsidP="006006C3">
      <w:pPr>
        <w:pStyle w:val="a3"/>
        <w:rPr>
          <w:rFonts w:ascii="Verdana" w:hAnsi="Verdana"/>
          <w:color w:val="000000"/>
          <w:sz w:val="20"/>
          <w:szCs w:val="20"/>
        </w:rPr>
      </w:pPr>
    </w:p>
    <w:sectPr w:rsidR="00A6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1A"/>
    <w:multiLevelType w:val="hybridMultilevel"/>
    <w:tmpl w:val="622CCFCA"/>
    <w:lvl w:ilvl="0" w:tplc="18E67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C9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C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A8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84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4C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2D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A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EC60EE"/>
    <w:multiLevelType w:val="hybridMultilevel"/>
    <w:tmpl w:val="B2723AAE"/>
    <w:lvl w:ilvl="0" w:tplc="B7D2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8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4E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41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E0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8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E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2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516F16"/>
    <w:multiLevelType w:val="hybridMultilevel"/>
    <w:tmpl w:val="C1E62CA8"/>
    <w:lvl w:ilvl="0" w:tplc="A1DE2F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42A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284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A68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64A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A6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D4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4B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80D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C7FCE"/>
    <w:multiLevelType w:val="hybridMultilevel"/>
    <w:tmpl w:val="BB9605AA"/>
    <w:lvl w:ilvl="0" w:tplc="A1C0EB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AB4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A1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5C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280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8AF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8ED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2D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A7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0890"/>
    <w:multiLevelType w:val="hybridMultilevel"/>
    <w:tmpl w:val="50BCC394"/>
    <w:lvl w:ilvl="0" w:tplc="9CFCE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4AD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EA5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C3E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27D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EE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AAB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C59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43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20808"/>
    <w:multiLevelType w:val="hybridMultilevel"/>
    <w:tmpl w:val="809ED4FC"/>
    <w:lvl w:ilvl="0" w:tplc="4468A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6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0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D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A2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6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A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AB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E83907"/>
    <w:multiLevelType w:val="hybridMultilevel"/>
    <w:tmpl w:val="E8ACBB14"/>
    <w:lvl w:ilvl="0" w:tplc="6EFE6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8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4E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89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4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8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4A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4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4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0975F1"/>
    <w:multiLevelType w:val="hybridMultilevel"/>
    <w:tmpl w:val="CCCAFFCC"/>
    <w:lvl w:ilvl="0" w:tplc="D6E00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8F9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C94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B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08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4CA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7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28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42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D3F9F"/>
    <w:multiLevelType w:val="hybridMultilevel"/>
    <w:tmpl w:val="DEC81E3A"/>
    <w:lvl w:ilvl="0" w:tplc="0E46D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6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B5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0A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A8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C58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E4B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CE1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EC3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C6223"/>
    <w:multiLevelType w:val="hybridMultilevel"/>
    <w:tmpl w:val="3B1ACD8A"/>
    <w:lvl w:ilvl="0" w:tplc="E42A9B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68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20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6A1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4D7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C84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434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E1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809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90F07"/>
    <w:multiLevelType w:val="hybridMultilevel"/>
    <w:tmpl w:val="3FF62786"/>
    <w:lvl w:ilvl="0" w:tplc="CB10D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D0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803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92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AA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0D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EF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86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606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5428E"/>
    <w:multiLevelType w:val="hybridMultilevel"/>
    <w:tmpl w:val="1F58B88A"/>
    <w:lvl w:ilvl="0" w:tplc="00344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2A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0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20B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2A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445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6A8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E7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EC4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17E3C"/>
    <w:multiLevelType w:val="hybridMultilevel"/>
    <w:tmpl w:val="4E4ABF4E"/>
    <w:lvl w:ilvl="0" w:tplc="96829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EB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C5C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22F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2C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CA0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8F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8D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C2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4184D"/>
    <w:multiLevelType w:val="hybridMultilevel"/>
    <w:tmpl w:val="D9D425E8"/>
    <w:lvl w:ilvl="0" w:tplc="AB5C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6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68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2A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A0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4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0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9"/>
    <w:rsid w:val="00015B4F"/>
    <w:rsid w:val="000564F6"/>
    <w:rsid w:val="0006192E"/>
    <w:rsid w:val="000767E7"/>
    <w:rsid w:val="0008370E"/>
    <w:rsid w:val="00095AE2"/>
    <w:rsid w:val="00097267"/>
    <w:rsid w:val="000B2583"/>
    <w:rsid w:val="000C2A91"/>
    <w:rsid w:val="000C43B2"/>
    <w:rsid w:val="000F6EC2"/>
    <w:rsid w:val="00107D6D"/>
    <w:rsid w:val="00120DC3"/>
    <w:rsid w:val="00137134"/>
    <w:rsid w:val="00150C90"/>
    <w:rsid w:val="001F3CC7"/>
    <w:rsid w:val="00244E47"/>
    <w:rsid w:val="002768CE"/>
    <w:rsid w:val="002A10A1"/>
    <w:rsid w:val="002C128B"/>
    <w:rsid w:val="002C14A8"/>
    <w:rsid w:val="002C46DB"/>
    <w:rsid w:val="002D64B3"/>
    <w:rsid w:val="002F621D"/>
    <w:rsid w:val="003078E7"/>
    <w:rsid w:val="00317C95"/>
    <w:rsid w:val="00362D2E"/>
    <w:rsid w:val="003A2CF9"/>
    <w:rsid w:val="003A727F"/>
    <w:rsid w:val="003B0154"/>
    <w:rsid w:val="003B2A31"/>
    <w:rsid w:val="003D4602"/>
    <w:rsid w:val="003F17C1"/>
    <w:rsid w:val="003F2546"/>
    <w:rsid w:val="00404E2E"/>
    <w:rsid w:val="00445168"/>
    <w:rsid w:val="00493A51"/>
    <w:rsid w:val="004B43C8"/>
    <w:rsid w:val="004E4FC9"/>
    <w:rsid w:val="004F13D1"/>
    <w:rsid w:val="005018EA"/>
    <w:rsid w:val="00502526"/>
    <w:rsid w:val="00527846"/>
    <w:rsid w:val="00534C81"/>
    <w:rsid w:val="0053776E"/>
    <w:rsid w:val="0058173D"/>
    <w:rsid w:val="005A1DBC"/>
    <w:rsid w:val="005E1E79"/>
    <w:rsid w:val="005F3E91"/>
    <w:rsid w:val="006006C3"/>
    <w:rsid w:val="006019A3"/>
    <w:rsid w:val="00634EE5"/>
    <w:rsid w:val="00655691"/>
    <w:rsid w:val="006647C9"/>
    <w:rsid w:val="0067793C"/>
    <w:rsid w:val="00681BC4"/>
    <w:rsid w:val="00692814"/>
    <w:rsid w:val="00694A7A"/>
    <w:rsid w:val="00706F32"/>
    <w:rsid w:val="00744606"/>
    <w:rsid w:val="00771177"/>
    <w:rsid w:val="00785FC2"/>
    <w:rsid w:val="008235D7"/>
    <w:rsid w:val="00842C14"/>
    <w:rsid w:val="00845393"/>
    <w:rsid w:val="00861A14"/>
    <w:rsid w:val="008833EA"/>
    <w:rsid w:val="00886A23"/>
    <w:rsid w:val="008B5A79"/>
    <w:rsid w:val="00920A3D"/>
    <w:rsid w:val="00956D22"/>
    <w:rsid w:val="00970480"/>
    <w:rsid w:val="009A536C"/>
    <w:rsid w:val="009A5FD2"/>
    <w:rsid w:val="009D4FD6"/>
    <w:rsid w:val="00A039A1"/>
    <w:rsid w:val="00A412DE"/>
    <w:rsid w:val="00A513DD"/>
    <w:rsid w:val="00A52458"/>
    <w:rsid w:val="00A5792F"/>
    <w:rsid w:val="00A6447D"/>
    <w:rsid w:val="00AA35E7"/>
    <w:rsid w:val="00AB3888"/>
    <w:rsid w:val="00AD4A6E"/>
    <w:rsid w:val="00AE5FC8"/>
    <w:rsid w:val="00B0264B"/>
    <w:rsid w:val="00B068E4"/>
    <w:rsid w:val="00B1548D"/>
    <w:rsid w:val="00B4583A"/>
    <w:rsid w:val="00B646B2"/>
    <w:rsid w:val="00B709E3"/>
    <w:rsid w:val="00BB3F2E"/>
    <w:rsid w:val="00BD6A8F"/>
    <w:rsid w:val="00BD6C7E"/>
    <w:rsid w:val="00BF2404"/>
    <w:rsid w:val="00BF766D"/>
    <w:rsid w:val="00C003D8"/>
    <w:rsid w:val="00C03D28"/>
    <w:rsid w:val="00C11F2D"/>
    <w:rsid w:val="00C93FB3"/>
    <w:rsid w:val="00CC269A"/>
    <w:rsid w:val="00CE411F"/>
    <w:rsid w:val="00D6485A"/>
    <w:rsid w:val="00D73B89"/>
    <w:rsid w:val="00D91C61"/>
    <w:rsid w:val="00DB5269"/>
    <w:rsid w:val="00DD7429"/>
    <w:rsid w:val="00DF1713"/>
    <w:rsid w:val="00E103DE"/>
    <w:rsid w:val="00E55669"/>
    <w:rsid w:val="00E7765C"/>
    <w:rsid w:val="00E81BFB"/>
    <w:rsid w:val="00E87723"/>
    <w:rsid w:val="00ED7FB0"/>
    <w:rsid w:val="00F0109A"/>
    <w:rsid w:val="00F06479"/>
    <w:rsid w:val="00FA083A"/>
    <w:rsid w:val="00FD1818"/>
    <w:rsid w:val="00FD4B16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69A"/>
    <w:rPr>
      <w:color w:val="0000FF"/>
      <w:u w:val="single"/>
    </w:rPr>
  </w:style>
  <w:style w:type="character" w:styleId="a6">
    <w:name w:val="Strong"/>
    <w:basedOn w:val="a0"/>
    <w:uiPriority w:val="22"/>
    <w:qFormat/>
    <w:rsid w:val="005F3E91"/>
    <w:rPr>
      <w:b/>
      <w:bCs/>
    </w:rPr>
  </w:style>
  <w:style w:type="table" w:styleId="a7">
    <w:name w:val="Table Grid"/>
    <w:basedOn w:val="a1"/>
    <w:uiPriority w:val="59"/>
    <w:rsid w:val="006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D22"/>
  </w:style>
  <w:style w:type="paragraph" w:styleId="aa">
    <w:name w:val="List Paragraph"/>
    <w:basedOn w:val="a"/>
    <w:uiPriority w:val="34"/>
    <w:qFormat/>
    <w:rsid w:val="0053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09A"/>
  </w:style>
  <w:style w:type="paragraph" w:styleId="ab">
    <w:name w:val="Balloon Text"/>
    <w:basedOn w:val="a"/>
    <w:link w:val="ac"/>
    <w:uiPriority w:val="99"/>
    <w:semiHidden/>
    <w:unhideWhenUsed/>
    <w:rsid w:val="0067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69A"/>
    <w:rPr>
      <w:color w:val="0000FF"/>
      <w:u w:val="single"/>
    </w:rPr>
  </w:style>
  <w:style w:type="character" w:styleId="a6">
    <w:name w:val="Strong"/>
    <w:basedOn w:val="a0"/>
    <w:uiPriority w:val="22"/>
    <w:qFormat/>
    <w:rsid w:val="005F3E91"/>
    <w:rPr>
      <w:b/>
      <w:bCs/>
    </w:rPr>
  </w:style>
  <w:style w:type="table" w:styleId="a7">
    <w:name w:val="Table Grid"/>
    <w:basedOn w:val="a1"/>
    <w:uiPriority w:val="59"/>
    <w:rsid w:val="006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D22"/>
  </w:style>
  <w:style w:type="paragraph" w:styleId="aa">
    <w:name w:val="List Paragraph"/>
    <w:basedOn w:val="a"/>
    <w:uiPriority w:val="34"/>
    <w:qFormat/>
    <w:rsid w:val="0053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09A"/>
  </w:style>
  <w:style w:type="paragraph" w:styleId="ab">
    <w:name w:val="Balloon Text"/>
    <w:basedOn w:val="a"/>
    <w:link w:val="ac"/>
    <w:uiPriority w:val="99"/>
    <w:semiHidden/>
    <w:unhideWhenUsed/>
    <w:rsid w:val="0067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6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5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3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9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6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4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72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70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2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3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8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2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4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67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94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92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6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2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2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e-strani-mira.ru/architecture/169-spain-architecture/502-antonio-gaud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context.info/pictures-of-great-artists/55-2010-12-14-08-01-06/335-bak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context.info/pictures-of-great-artists/55-2010-12-14-08-01-06/347-portrety-som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4D97-9154-4FA6-ABE8-868EACA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2016-02-02T17:59:00Z</dcterms:created>
  <dcterms:modified xsi:type="dcterms:W3CDTF">2016-10-12T08:49:00Z</dcterms:modified>
</cp:coreProperties>
</file>